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150B7">
        <w:rPr>
          <w:rFonts w:ascii="Times New Roman" w:hAnsi="Times New Roman" w:cs="Times New Roman"/>
          <w:b/>
        </w:rPr>
        <w:t xml:space="preserve">UCHWAŁA </w:t>
      </w:r>
      <w:r w:rsidR="0017127A">
        <w:rPr>
          <w:rFonts w:ascii="Times New Roman" w:hAnsi="Times New Roman" w:cs="Times New Roman"/>
          <w:b/>
        </w:rPr>
        <w:t xml:space="preserve">NR </w:t>
      </w:r>
      <w:r w:rsidR="00FF7F57">
        <w:rPr>
          <w:rFonts w:ascii="Times New Roman" w:hAnsi="Times New Roman" w:cs="Times New Roman"/>
          <w:b/>
        </w:rPr>
        <w:t>8</w:t>
      </w:r>
      <w:r w:rsidR="00C04B81" w:rsidRPr="00F150B7">
        <w:rPr>
          <w:rFonts w:ascii="Times New Roman" w:hAnsi="Times New Roman" w:cs="Times New Roman"/>
          <w:b/>
        </w:rPr>
        <w:t>/19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Rada</w:t>
      </w:r>
      <w:r w:rsidR="00C04B81" w:rsidRPr="00F150B7">
        <w:rPr>
          <w:rFonts w:ascii="Times New Roman" w:hAnsi="Times New Roman" w:cs="Times New Roman"/>
          <w:b/>
        </w:rPr>
        <w:t xml:space="preserve"> Osiedla 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 w:rsidR="0017127A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17127A">
        <w:rPr>
          <w:rFonts w:ascii="Times New Roman" w:hAnsi="Times New Roman" w:cs="Times New Roman"/>
          <w:b/>
        </w:rPr>
        <w:t xml:space="preserve"> </w:t>
      </w:r>
      <w:r w:rsidR="00C04B81" w:rsidRPr="00F150B7">
        <w:rPr>
          <w:rFonts w:ascii="Times New Roman" w:hAnsi="Times New Roman" w:cs="Times New Roman"/>
          <w:b/>
        </w:rPr>
        <w:t>Klucz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z dnia </w:t>
      </w:r>
      <w:r w:rsidR="001A421B">
        <w:rPr>
          <w:rFonts w:ascii="Times New Roman" w:hAnsi="Times New Roman" w:cs="Times New Roman"/>
          <w:b/>
        </w:rPr>
        <w:t>3 lipca</w:t>
      </w:r>
      <w:r w:rsidRPr="00F150B7">
        <w:rPr>
          <w:rFonts w:ascii="Times New Roman" w:hAnsi="Times New Roman" w:cs="Times New Roman"/>
          <w:b/>
        </w:rPr>
        <w:t xml:space="preserve"> 2019r.</w:t>
      </w:r>
    </w:p>
    <w:p w:rsidR="00C04B81" w:rsidRDefault="00C04B81" w:rsidP="00F150B7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proofErr w:type="spellStart"/>
      <w:r w:rsidR="006D190F" w:rsidRPr="00F150B7">
        <w:rPr>
          <w:rFonts w:ascii="Times New Roman" w:hAnsi="Times New Roman" w:cs="Times New Roman"/>
          <w:b/>
        </w:rPr>
        <w:t>Żydowce</w:t>
      </w:r>
      <w:proofErr w:type="spellEnd"/>
      <w:r w:rsidR="006D190F" w:rsidRPr="00F150B7">
        <w:rPr>
          <w:rFonts w:ascii="Times New Roman" w:hAnsi="Times New Roman" w:cs="Times New Roman"/>
          <w:b/>
        </w:rPr>
        <w:t>-</w:t>
      </w:r>
      <w:r w:rsidRPr="00F150B7">
        <w:rPr>
          <w:rFonts w:ascii="Times New Roman" w:hAnsi="Times New Roman" w:cs="Times New Roman"/>
          <w:b/>
        </w:rPr>
        <w:t xml:space="preserve">Klucz w sprawie dzierżawy </w:t>
      </w:r>
      <w:r w:rsidR="00FF7F57">
        <w:rPr>
          <w:rFonts w:ascii="Times New Roman" w:hAnsi="Times New Roman" w:cs="Times New Roman"/>
          <w:b/>
        </w:rPr>
        <w:t>części działki nr 3/5, obręb 4177</w:t>
      </w:r>
      <w:r w:rsidR="001A421B">
        <w:rPr>
          <w:rFonts w:ascii="Times New Roman" w:hAnsi="Times New Roman" w:cs="Times New Roman"/>
          <w:b/>
        </w:rPr>
        <w:t xml:space="preserve"> o pow. </w:t>
      </w:r>
      <w:r w:rsidR="00FF7F57">
        <w:rPr>
          <w:rFonts w:ascii="Times New Roman" w:hAnsi="Times New Roman" w:cs="Times New Roman"/>
          <w:b/>
        </w:rPr>
        <w:t>483</w:t>
      </w:r>
      <w:r w:rsidR="001A421B">
        <w:rPr>
          <w:rFonts w:ascii="Times New Roman" w:hAnsi="Times New Roman" w:cs="Times New Roman"/>
          <w:b/>
        </w:rPr>
        <w:t xml:space="preserve"> m2</w:t>
      </w:r>
      <w:r w:rsidR="00FF7F57">
        <w:rPr>
          <w:rFonts w:ascii="Times New Roman" w:hAnsi="Times New Roman" w:cs="Times New Roman"/>
          <w:b/>
        </w:rPr>
        <w:t>, zlokalizowanej przy ul. Srebrnej 45 w Szczecinie.</w:t>
      </w:r>
    </w:p>
    <w:p w:rsidR="00F150B7" w:rsidRPr="00F150B7" w:rsidRDefault="00F150B7" w:rsidP="00F150B7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 w:rsidR="001A421B"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 xml:space="preserve">, pkt 6 lit. h Statutu Osiedla Miejskiego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6D190F" w:rsidRPr="00F150B7">
        <w:rPr>
          <w:rFonts w:ascii="Times New Roman" w:hAnsi="Times New Roman" w:cs="Times New Roman"/>
        </w:rPr>
        <w:t>-</w:t>
      </w:r>
      <w:r w:rsidRPr="00F150B7">
        <w:rPr>
          <w:rFonts w:ascii="Times New Roman" w:hAnsi="Times New Roman" w:cs="Times New Roman"/>
        </w:rPr>
        <w:t>Klucz</w:t>
      </w: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Załącznik nr 1 do Uchwały Nr XXIX/789/17 Rady Miasta Szczecin z dnia 25 kwietnia2017r,                  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 Klucz uchwala co następuje: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FF7F57" w:rsidRPr="00FF7F57" w:rsidRDefault="00C04B81" w:rsidP="00FF7F5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Klucz pozytywnie opiniuje wniosek o dzierżawę</w:t>
      </w:r>
      <w:r w:rsidR="00364931">
        <w:rPr>
          <w:rFonts w:ascii="Times New Roman" w:hAnsi="Times New Roman" w:cs="Times New Roman"/>
        </w:rPr>
        <w:t xml:space="preserve"> w celach uprawy warzyw </w:t>
      </w:r>
      <w:r w:rsidR="001A421B" w:rsidRPr="001A421B">
        <w:rPr>
          <w:rFonts w:ascii="Times New Roman" w:hAnsi="Times New Roman" w:cs="Times New Roman"/>
        </w:rPr>
        <w:t xml:space="preserve">części działki nr </w:t>
      </w:r>
      <w:r w:rsidR="00FF7F57" w:rsidRPr="00FF7F57">
        <w:rPr>
          <w:rFonts w:ascii="Times New Roman" w:hAnsi="Times New Roman" w:cs="Times New Roman"/>
          <w:b/>
        </w:rPr>
        <w:t xml:space="preserve"> </w:t>
      </w:r>
      <w:r w:rsidR="00FF7F57" w:rsidRPr="00FF7F57">
        <w:rPr>
          <w:rFonts w:ascii="Times New Roman" w:hAnsi="Times New Roman" w:cs="Times New Roman"/>
        </w:rPr>
        <w:t>3/5, obręb 4177 o pow. 483 m2, zlokalizowanej przy ul. Srebrnej 45 w Szczecinie</w:t>
      </w:r>
      <w:r w:rsidR="00FF7F57">
        <w:rPr>
          <w:rFonts w:ascii="Times New Roman" w:hAnsi="Times New Roman" w:cs="Times New Roman"/>
        </w:rPr>
        <w:t xml:space="preserve">. </w:t>
      </w:r>
    </w:p>
    <w:p w:rsidR="00C04B81" w:rsidRDefault="00C04B81" w:rsidP="001A421B">
      <w:pPr>
        <w:jc w:val="center"/>
        <w:rPr>
          <w:rFonts w:ascii="Times New Roman" w:hAnsi="Times New Roman" w:cs="Times New Roman"/>
        </w:rPr>
      </w:pPr>
    </w:p>
    <w:p w:rsidR="00F150B7" w:rsidRPr="00F150B7" w:rsidRDefault="00F150B7" w:rsidP="00C04B81">
      <w:pPr>
        <w:jc w:val="center"/>
        <w:rPr>
          <w:rFonts w:ascii="Times New Roman" w:hAnsi="Times New Roman" w:cs="Times New Roman"/>
        </w:rPr>
      </w:pPr>
    </w:p>
    <w:p w:rsidR="00F150B7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</w:t>
      </w:r>
      <w:r w:rsidR="00F150B7">
        <w:rPr>
          <w:rFonts w:ascii="Times New Roman" w:hAnsi="Times New Roman" w:cs="Times New Roman"/>
        </w:rPr>
        <w:t>zasadnienie</w:t>
      </w:r>
    </w:p>
    <w:p w:rsidR="00C04B81" w:rsidRPr="00364931" w:rsidRDefault="00364931" w:rsidP="00C04B81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</w:t>
      </w:r>
      <w:r w:rsidRPr="00364931">
        <w:rPr>
          <w:rFonts w:ascii="Times New Roman" w:hAnsi="Times New Roman" w:cs="Times New Roman"/>
        </w:rPr>
        <w:t xml:space="preserve">niosku mieszkańców w sprawie </w:t>
      </w:r>
      <w:r>
        <w:rPr>
          <w:rFonts w:ascii="Times New Roman" w:hAnsi="Times New Roman" w:cs="Times New Roman"/>
        </w:rPr>
        <w:t xml:space="preserve">chęci </w:t>
      </w:r>
      <w:r w:rsidRPr="00364931">
        <w:rPr>
          <w:rFonts w:ascii="Times New Roman" w:hAnsi="Times New Roman" w:cs="Times New Roman"/>
        </w:rPr>
        <w:t>wykorzystania działki pod uprawę warzyw</w:t>
      </w:r>
      <w:r>
        <w:rPr>
          <w:rFonts w:ascii="Times New Roman" w:hAnsi="Times New Roman" w:cs="Times New Roman"/>
          <w:color w:val="FF0000"/>
        </w:rPr>
        <w:t>.</w:t>
      </w:r>
    </w:p>
    <w:p w:rsidR="00AF0BAF" w:rsidRDefault="00AF0BAF" w:rsidP="00C04B81">
      <w:pPr>
        <w:jc w:val="center"/>
        <w:rPr>
          <w:rFonts w:ascii="Times New Roman" w:hAnsi="Times New Roman" w:cs="Times New Roman"/>
        </w:rPr>
      </w:pP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4172C2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Uchwała wchodzi w życie z dniem podjęcia</w:t>
      </w: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5923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923BD" w:rsidRPr="00F150B7" w:rsidRDefault="005923BD" w:rsidP="005923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sectPr w:rsidR="005923BD" w:rsidRPr="00F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17127A"/>
    <w:rsid w:val="001A421B"/>
    <w:rsid w:val="00364931"/>
    <w:rsid w:val="004172C2"/>
    <w:rsid w:val="005923BD"/>
    <w:rsid w:val="006D190F"/>
    <w:rsid w:val="007D030D"/>
    <w:rsid w:val="00AF0BAF"/>
    <w:rsid w:val="00C04B81"/>
    <w:rsid w:val="00F150B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11</cp:revision>
  <dcterms:created xsi:type="dcterms:W3CDTF">2019-06-11T14:20:00Z</dcterms:created>
  <dcterms:modified xsi:type="dcterms:W3CDTF">2019-09-01T15:31:00Z</dcterms:modified>
</cp:coreProperties>
</file>