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UCHWA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ŁA NR 70/22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Rady Osiedla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Żydowce - Klucz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 dnia 01 lutego 2022r.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żająca stanowisko Rady Osiedla Żydowce - Klucz w sprawie dzierżawy części działek 2 oraz 3 z obrębu 4140, w Szczecinie z przeznaczeniem pod uprawy rolnicze.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podstawie §7, pkt 6 lit. h Statutu Osiedla Miejskiego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Żydowce - Klucz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łącznik nr 1 do Uchwały Nr XXIX/789/17 Rady Miasta Szczecin z dnia 25 kwietnia 2017r,                  Rada Osiedla Żydowce - Klucz uchwala co następuje: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§1.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Rada Osiedla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Żydowce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Klucz pozytywnie opiniuje wniosek o dzier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żawę części działek 2 oraz 3 z obrębu 4140 o pow. ok 16,4 ha, w Szczecinie z przeznaczeniem pod uprawy rolnicze.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§2.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 wchodzi w życie z dniem podjęcia.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Przewodnicz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 Rady Osiedla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