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30" w:rsidRPr="00641C1D" w:rsidRDefault="00641C1D" w:rsidP="00120C30">
      <w:pPr>
        <w:jc w:val="center"/>
        <w:rPr>
          <w:b/>
        </w:rPr>
      </w:pPr>
      <w:bookmarkStart w:id="0" w:name="_GoBack"/>
      <w:bookmarkEnd w:id="0"/>
      <w:r w:rsidRPr="00641C1D">
        <w:rPr>
          <w:b/>
        </w:rPr>
        <w:t xml:space="preserve">UCHWAŁA NR  </w:t>
      </w:r>
      <w:r w:rsidR="005250A8">
        <w:rPr>
          <w:b/>
        </w:rPr>
        <w:t>6</w:t>
      </w:r>
      <w:r w:rsidR="004901AD">
        <w:rPr>
          <w:b/>
        </w:rPr>
        <w:t>/</w:t>
      </w:r>
      <w:r w:rsidR="00120C30" w:rsidRPr="00641C1D">
        <w:rPr>
          <w:b/>
        </w:rPr>
        <w:t>1</w:t>
      </w:r>
      <w:r w:rsidRPr="00641C1D">
        <w:rPr>
          <w:b/>
        </w:rPr>
        <w:t>9</w:t>
      </w:r>
    </w:p>
    <w:p w:rsidR="00120C30" w:rsidRPr="00641C1D" w:rsidRDefault="00120C30" w:rsidP="00120C30">
      <w:pPr>
        <w:rPr>
          <w:sz w:val="16"/>
          <w:szCs w:val="16"/>
        </w:rPr>
      </w:pPr>
      <w:r w:rsidRPr="00641C1D">
        <w:rPr>
          <w:sz w:val="16"/>
          <w:szCs w:val="16"/>
        </w:rPr>
        <w:t xml:space="preserve"> </w:t>
      </w:r>
    </w:p>
    <w:p w:rsidR="00120C30" w:rsidRPr="00641C1D" w:rsidRDefault="00120C30" w:rsidP="00120C30">
      <w:pPr>
        <w:rPr>
          <w:sz w:val="16"/>
          <w:szCs w:val="16"/>
        </w:rPr>
      </w:pPr>
      <w:r w:rsidRPr="00641C1D">
        <w:rPr>
          <w:sz w:val="16"/>
          <w:szCs w:val="16"/>
        </w:rPr>
        <w:t xml:space="preserve"> </w:t>
      </w:r>
    </w:p>
    <w:p w:rsidR="00120C30" w:rsidRPr="00641C1D" w:rsidRDefault="00DE3DDF" w:rsidP="00120C30">
      <w:pPr>
        <w:jc w:val="center"/>
        <w:rPr>
          <w:b/>
        </w:rPr>
      </w:pPr>
      <w:r>
        <w:rPr>
          <w:b/>
        </w:rPr>
        <w:t xml:space="preserve">Rady Osiedla </w:t>
      </w:r>
      <w:proofErr w:type="spellStart"/>
      <w:r>
        <w:rPr>
          <w:b/>
        </w:rPr>
        <w:t>Żydowce</w:t>
      </w:r>
      <w:proofErr w:type="spellEnd"/>
      <w:r>
        <w:rPr>
          <w:b/>
        </w:rPr>
        <w:t>-</w:t>
      </w:r>
      <w:r w:rsidR="00120C30" w:rsidRPr="00641C1D">
        <w:rPr>
          <w:b/>
        </w:rPr>
        <w:t>Klucz</w:t>
      </w:r>
    </w:p>
    <w:p w:rsidR="00120C30" w:rsidRPr="00641C1D" w:rsidRDefault="00952D42" w:rsidP="00120C30">
      <w:pPr>
        <w:jc w:val="center"/>
        <w:rPr>
          <w:b/>
        </w:rPr>
      </w:pPr>
      <w:r>
        <w:rPr>
          <w:b/>
        </w:rPr>
        <w:t xml:space="preserve">z dnia </w:t>
      </w:r>
      <w:r w:rsidR="001212CE">
        <w:rPr>
          <w:b/>
        </w:rPr>
        <w:t>18</w:t>
      </w:r>
      <w:r w:rsidR="00FC3034">
        <w:rPr>
          <w:b/>
        </w:rPr>
        <w:t>.06</w:t>
      </w:r>
      <w:r w:rsidR="00641C1D" w:rsidRPr="00641C1D">
        <w:rPr>
          <w:b/>
        </w:rPr>
        <w:t>.2019</w:t>
      </w:r>
      <w:r w:rsidR="004901AD">
        <w:rPr>
          <w:b/>
        </w:rPr>
        <w:t xml:space="preserve"> </w:t>
      </w:r>
      <w:r w:rsidR="00120C30" w:rsidRPr="00641C1D">
        <w:rPr>
          <w:b/>
        </w:rPr>
        <w:t>r.</w:t>
      </w:r>
    </w:p>
    <w:p w:rsidR="00120C30" w:rsidRPr="00641C1D" w:rsidRDefault="00120C30" w:rsidP="00120C30"/>
    <w:p w:rsidR="00120C30" w:rsidRPr="00641C1D" w:rsidRDefault="00120C30" w:rsidP="00120C30"/>
    <w:p w:rsidR="00120C30" w:rsidRPr="00641C1D" w:rsidRDefault="00120C30" w:rsidP="00120C30">
      <w:r w:rsidRPr="00641C1D">
        <w:rPr>
          <w:b/>
        </w:rPr>
        <w:t>w sp</w:t>
      </w:r>
      <w:r w:rsidR="00392702">
        <w:rPr>
          <w:b/>
        </w:rPr>
        <w:t xml:space="preserve">rawie  </w:t>
      </w:r>
      <w:r w:rsidR="005250A8">
        <w:rPr>
          <w:b/>
        </w:rPr>
        <w:t xml:space="preserve">zmiany budżetu na rok 2019 przyjętego uchwałą nr 91/19 z dnia 05.02.2019 r. </w:t>
      </w:r>
    </w:p>
    <w:p w:rsidR="00120C30" w:rsidRPr="00641C1D" w:rsidRDefault="00120C30" w:rsidP="00120C30">
      <w:pPr>
        <w:rPr>
          <w:b/>
        </w:rPr>
      </w:pPr>
    </w:p>
    <w:p w:rsidR="00120C30" w:rsidRPr="00641C1D" w:rsidRDefault="00120C30" w:rsidP="00120C30">
      <w:pPr>
        <w:rPr>
          <w:b/>
        </w:rPr>
      </w:pPr>
      <w:r w:rsidRPr="00641C1D">
        <w:rPr>
          <w:b/>
        </w:rPr>
        <w:t xml:space="preserve"> </w:t>
      </w:r>
    </w:p>
    <w:p w:rsidR="00120C30" w:rsidRPr="00641C1D" w:rsidRDefault="005250A8" w:rsidP="00120C30">
      <w:pPr>
        <w:jc w:val="both"/>
        <w:rPr>
          <w:b/>
        </w:rPr>
      </w:pPr>
      <w:r>
        <w:t>Na podstawie §11</w:t>
      </w:r>
      <w:r w:rsidR="00120C30" w:rsidRPr="00641C1D">
        <w:t xml:space="preserve"> p</w:t>
      </w:r>
      <w:r>
        <w:t>kt. 4</w:t>
      </w:r>
      <w:r w:rsidR="00F036A8">
        <w:t xml:space="preserve"> </w:t>
      </w:r>
      <w:r w:rsidR="00120C30" w:rsidRPr="00641C1D">
        <w:t>Statutu Osiedla (</w:t>
      </w:r>
      <w:r w:rsidR="00120C30" w:rsidRPr="00641C1D">
        <w:rPr>
          <w:color w:val="000000"/>
        </w:rPr>
        <w:t>Uchwała Nr XXI</w:t>
      </w:r>
      <w:r w:rsidR="00641C1D">
        <w:rPr>
          <w:color w:val="000000"/>
        </w:rPr>
        <w:t>X/789/17 Rady Miasta Szczecin z </w:t>
      </w:r>
      <w:r w:rsidR="00120C30" w:rsidRPr="00641C1D">
        <w:rPr>
          <w:color w:val="000000"/>
        </w:rPr>
        <w:t>dnia 25 kwietnia 2017 r. w sprawie Statutu Osiedla Miej</w:t>
      </w:r>
      <w:r w:rsidR="00DE3DDF">
        <w:rPr>
          <w:color w:val="000000"/>
        </w:rPr>
        <w:t xml:space="preserve">skiego </w:t>
      </w:r>
      <w:proofErr w:type="spellStart"/>
      <w:r w:rsidR="00DE3DDF">
        <w:rPr>
          <w:color w:val="000000"/>
        </w:rPr>
        <w:t>Żydowce</w:t>
      </w:r>
      <w:proofErr w:type="spellEnd"/>
      <w:r w:rsidR="00DE3DDF">
        <w:rPr>
          <w:color w:val="000000"/>
        </w:rPr>
        <w:t xml:space="preserve"> – Klucz, </w:t>
      </w:r>
      <w:r w:rsidR="00641C1D">
        <w:rPr>
          <w:color w:val="000000"/>
        </w:rPr>
        <w:t>Dz.U. z </w:t>
      </w:r>
      <w:r w:rsidR="00120C30" w:rsidRPr="00641C1D">
        <w:rPr>
          <w:color w:val="000000"/>
        </w:rPr>
        <w:t xml:space="preserve">2016r. poz.446,poz. </w:t>
      </w:r>
      <w:r w:rsidR="007235C1">
        <w:rPr>
          <w:color w:val="000000"/>
        </w:rPr>
        <w:t>1579 i 1948; z 2017 r. poz. 730</w:t>
      </w:r>
      <w:r w:rsidR="00120C30" w:rsidRPr="00641C1D">
        <w:rPr>
          <w:color w:val="000000"/>
        </w:rPr>
        <w:t xml:space="preserve">.), </w:t>
      </w:r>
      <w:r w:rsidR="00641C1D" w:rsidRPr="00641C1D">
        <w:rPr>
          <w:b/>
        </w:rPr>
        <w:t xml:space="preserve">Rada Osiedla </w:t>
      </w:r>
      <w:proofErr w:type="spellStart"/>
      <w:r w:rsidR="00641C1D" w:rsidRPr="00641C1D">
        <w:rPr>
          <w:b/>
        </w:rPr>
        <w:t>Żydowce</w:t>
      </w:r>
      <w:proofErr w:type="spellEnd"/>
      <w:r w:rsidR="00641C1D" w:rsidRPr="00641C1D">
        <w:rPr>
          <w:b/>
        </w:rPr>
        <w:t>-</w:t>
      </w:r>
      <w:r w:rsidR="00120C30" w:rsidRPr="00641C1D">
        <w:rPr>
          <w:b/>
        </w:rPr>
        <w:t>Klucz uchwala, co następuje :</w:t>
      </w:r>
    </w:p>
    <w:p w:rsidR="00120C30" w:rsidRPr="00641C1D" w:rsidRDefault="00120C30" w:rsidP="00120C30">
      <w:pPr>
        <w:jc w:val="both"/>
        <w:rPr>
          <w:b/>
        </w:rPr>
      </w:pPr>
    </w:p>
    <w:p w:rsidR="00120C30" w:rsidRPr="00641C1D" w:rsidRDefault="00120C30" w:rsidP="00120C30">
      <w:pPr>
        <w:rPr>
          <w:b/>
        </w:rPr>
      </w:pPr>
    </w:p>
    <w:p w:rsidR="00120C30" w:rsidRPr="00641C1D" w:rsidRDefault="00120C30" w:rsidP="00120C30"/>
    <w:p w:rsidR="00120C30" w:rsidRPr="00641C1D" w:rsidRDefault="00120C30" w:rsidP="00120C30"/>
    <w:p w:rsidR="00120C30" w:rsidRPr="00641C1D" w:rsidRDefault="00120C30" w:rsidP="001212CE">
      <w:pPr>
        <w:ind w:left="567" w:hanging="424"/>
        <w:jc w:val="both"/>
      </w:pPr>
      <w:r w:rsidRPr="00641C1D">
        <w:rPr>
          <w:b/>
        </w:rPr>
        <w:t>§ 1</w:t>
      </w:r>
      <w:r w:rsidR="004901AD">
        <w:t xml:space="preserve">. </w:t>
      </w:r>
      <w:r w:rsidR="00FC3034">
        <w:t xml:space="preserve">Zmianie ulegają wartości wydatków w poszczególnych paragrafach </w:t>
      </w:r>
      <w:r w:rsidR="00400B6F">
        <w:t xml:space="preserve">w zadaniach Obsługa i funkcjonowanie Rad Osiedli oraz działalność na rzecz mieszkańców zgodnie z przedstawionym załącznikiem. </w:t>
      </w:r>
      <w:r w:rsidR="00FC3034">
        <w:t xml:space="preserve"> </w:t>
      </w:r>
    </w:p>
    <w:p w:rsidR="00120C30" w:rsidRPr="00641C1D" w:rsidRDefault="00120C30" w:rsidP="00120C30"/>
    <w:p w:rsidR="00120C30" w:rsidRPr="00641C1D" w:rsidRDefault="00120C30" w:rsidP="00120C30"/>
    <w:p w:rsidR="00120C30" w:rsidRPr="00641C1D" w:rsidRDefault="00120C30" w:rsidP="00120C30"/>
    <w:p w:rsidR="00120C30" w:rsidRPr="00641C1D" w:rsidRDefault="004901AD" w:rsidP="00407A42">
      <w:pPr>
        <w:ind w:left="374" w:hanging="232"/>
      </w:pPr>
      <w:r>
        <w:rPr>
          <w:b/>
        </w:rPr>
        <w:t xml:space="preserve">§ 2. </w:t>
      </w:r>
      <w:r w:rsidR="00120C30" w:rsidRPr="00641C1D">
        <w:t>Wykonanie uchwały powierza się Zarządowi Osiedla</w:t>
      </w:r>
      <w:r w:rsidR="00FC3034">
        <w:t>.</w:t>
      </w:r>
    </w:p>
    <w:p w:rsidR="00120C30" w:rsidRPr="00641C1D" w:rsidRDefault="00120C30" w:rsidP="00120C30"/>
    <w:p w:rsidR="00120C30" w:rsidRPr="00641C1D" w:rsidRDefault="00120C30" w:rsidP="00120C30"/>
    <w:p w:rsidR="00120C30" w:rsidRPr="00641C1D" w:rsidRDefault="00120C30" w:rsidP="00120C30">
      <w:pPr>
        <w:jc w:val="center"/>
        <w:rPr>
          <w:b/>
        </w:rPr>
      </w:pPr>
    </w:p>
    <w:p w:rsidR="00120C30" w:rsidRPr="00641C1D" w:rsidRDefault="004901AD" w:rsidP="00407A42">
      <w:pPr>
        <w:ind w:left="374" w:hanging="232"/>
      </w:pPr>
      <w:r>
        <w:rPr>
          <w:b/>
        </w:rPr>
        <w:t xml:space="preserve">§ 3. </w:t>
      </w:r>
      <w:r>
        <w:t xml:space="preserve">Uchwała wchodzi w życie </w:t>
      </w:r>
      <w:r w:rsidR="00120C30" w:rsidRPr="00641C1D">
        <w:t>z dniem podjęcia.</w:t>
      </w:r>
    </w:p>
    <w:p w:rsidR="00120C30" w:rsidRPr="00641C1D" w:rsidRDefault="00120C30" w:rsidP="00120C30">
      <w:pPr>
        <w:ind w:left="374"/>
      </w:pPr>
    </w:p>
    <w:p w:rsidR="00120C30" w:rsidRPr="00641C1D" w:rsidRDefault="00120C30" w:rsidP="00120C30">
      <w:pPr>
        <w:ind w:left="374"/>
      </w:pPr>
      <w:r w:rsidRPr="00641C1D">
        <w:t xml:space="preserve"> </w:t>
      </w:r>
    </w:p>
    <w:p w:rsidR="00120C30" w:rsidRPr="00641C1D" w:rsidRDefault="00120C30" w:rsidP="00120C30">
      <w:pPr>
        <w:ind w:left="374"/>
      </w:pPr>
    </w:p>
    <w:p w:rsidR="00120C30" w:rsidRPr="00641C1D" w:rsidRDefault="00120C30" w:rsidP="00120C30">
      <w:pPr>
        <w:ind w:left="374"/>
      </w:pPr>
    </w:p>
    <w:p w:rsidR="00120C30" w:rsidRPr="00641C1D" w:rsidRDefault="00120C30" w:rsidP="00120C30">
      <w:pPr>
        <w:ind w:left="374"/>
      </w:pPr>
      <w:r w:rsidRPr="00641C1D">
        <w:t>…………………………</w:t>
      </w:r>
      <w:r w:rsidRPr="00641C1D">
        <w:tab/>
      </w:r>
      <w:r w:rsidRPr="00641C1D">
        <w:tab/>
      </w:r>
      <w:r w:rsidRPr="00641C1D">
        <w:tab/>
      </w:r>
      <w:r w:rsidRPr="00641C1D">
        <w:tab/>
      </w:r>
      <w:r w:rsidRPr="00641C1D">
        <w:tab/>
      </w:r>
      <w:r w:rsidRPr="00641C1D">
        <w:tab/>
        <w:t>……………………….</w:t>
      </w:r>
    </w:p>
    <w:p w:rsidR="00120C30" w:rsidRPr="00641C1D" w:rsidRDefault="00120C30" w:rsidP="00120C30">
      <w:pPr>
        <w:ind w:left="5664" w:hanging="5290"/>
      </w:pPr>
      <w:r w:rsidRPr="00641C1D">
        <w:t>Skarbnik Rady Osiedla</w:t>
      </w:r>
      <w:r w:rsidRPr="00641C1D">
        <w:tab/>
      </w:r>
      <w:r w:rsidRPr="00641C1D">
        <w:tab/>
        <w:t xml:space="preserve">Przewodniczący Rady </w:t>
      </w:r>
    </w:p>
    <w:p w:rsidR="00120C30" w:rsidRPr="00641C1D" w:rsidRDefault="00120C30" w:rsidP="00120C30">
      <w:pPr>
        <w:ind w:left="5664" w:hanging="5290"/>
      </w:pPr>
      <w:r w:rsidRPr="00641C1D">
        <w:rPr>
          <w:sz w:val="16"/>
          <w:szCs w:val="16"/>
        </w:rPr>
        <w:t>(uchwały dot. finansów</w:t>
      </w:r>
      <w:r w:rsidRPr="00641C1D">
        <w:t>)</w:t>
      </w:r>
      <w:r w:rsidRPr="00641C1D">
        <w:tab/>
      </w:r>
      <w:r w:rsidRPr="00641C1D">
        <w:tab/>
      </w:r>
      <w:r w:rsidRPr="00641C1D">
        <w:tab/>
        <w:t>Osiedla</w:t>
      </w:r>
    </w:p>
    <w:p w:rsidR="00120C30" w:rsidRPr="00641C1D" w:rsidRDefault="00120C30" w:rsidP="00120C30">
      <w:pPr>
        <w:ind w:left="374"/>
      </w:pPr>
    </w:p>
    <w:p w:rsidR="00120C30" w:rsidRPr="00641C1D" w:rsidRDefault="00120C30" w:rsidP="00120C30">
      <w:pPr>
        <w:ind w:left="374"/>
        <w:jc w:val="center"/>
      </w:pPr>
    </w:p>
    <w:p w:rsidR="00120C30" w:rsidRPr="00641C1D" w:rsidRDefault="00120C30" w:rsidP="00120C30">
      <w:pPr>
        <w:ind w:left="374"/>
        <w:jc w:val="center"/>
      </w:pPr>
    </w:p>
    <w:p w:rsidR="00DE3DDF" w:rsidRDefault="00DE3DDF" w:rsidP="00120C30">
      <w:pPr>
        <w:ind w:left="374"/>
        <w:jc w:val="center"/>
      </w:pPr>
    </w:p>
    <w:p w:rsidR="00DE3DDF" w:rsidRDefault="00DE3DDF" w:rsidP="00120C30">
      <w:pPr>
        <w:ind w:left="374"/>
        <w:jc w:val="center"/>
      </w:pPr>
    </w:p>
    <w:p w:rsidR="00FC3034" w:rsidRDefault="00FC3034" w:rsidP="00120C30">
      <w:pPr>
        <w:ind w:left="374"/>
        <w:jc w:val="center"/>
      </w:pPr>
    </w:p>
    <w:p w:rsidR="00120C30" w:rsidRPr="00641C1D" w:rsidRDefault="00120C30" w:rsidP="00120C30">
      <w:pPr>
        <w:ind w:left="374"/>
        <w:jc w:val="center"/>
      </w:pPr>
      <w:r w:rsidRPr="00641C1D">
        <w:t>Uzasadnienie</w:t>
      </w:r>
    </w:p>
    <w:p w:rsidR="00120C30" w:rsidRPr="00641C1D" w:rsidRDefault="00120C30" w:rsidP="00120C30">
      <w:pPr>
        <w:ind w:left="374"/>
        <w:jc w:val="center"/>
      </w:pPr>
      <w:r w:rsidRPr="00641C1D">
        <w:t xml:space="preserve"> </w:t>
      </w:r>
    </w:p>
    <w:p w:rsidR="00120C30" w:rsidRPr="00641C1D" w:rsidRDefault="00DE3DDF" w:rsidP="00DE3DDF">
      <w:pPr>
        <w:jc w:val="both"/>
        <w:rPr>
          <w:bCs/>
          <w:iCs/>
        </w:rPr>
      </w:pPr>
      <w:r>
        <w:rPr>
          <w:bCs/>
          <w:iCs/>
        </w:rPr>
        <w:t>Wypełniając zadania Rady Osiedla wskazane w § 7 Uchwały</w:t>
      </w:r>
      <w:r w:rsidRPr="00DE3DDF">
        <w:rPr>
          <w:bCs/>
          <w:iCs/>
        </w:rPr>
        <w:t xml:space="preserve"> Nr XXIX/789/17 Rady Miasta Szczecin z dnia 25 kwietnia 2017 r. w sprawie Statutu Osiedla Miejskiego </w:t>
      </w:r>
      <w:proofErr w:type="spellStart"/>
      <w:r w:rsidRPr="00DE3DDF">
        <w:rPr>
          <w:bCs/>
          <w:iCs/>
        </w:rPr>
        <w:t>Żydowce</w:t>
      </w:r>
      <w:proofErr w:type="spellEnd"/>
      <w:r w:rsidRPr="00DE3DDF">
        <w:rPr>
          <w:bCs/>
          <w:iCs/>
        </w:rPr>
        <w:t xml:space="preserve"> – Klucz</w:t>
      </w:r>
      <w:r>
        <w:rPr>
          <w:bCs/>
          <w:iCs/>
        </w:rPr>
        <w:t xml:space="preserve"> Rada uchwaliła </w:t>
      </w:r>
      <w:r w:rsidR="00120C30" w:rsidRPr="00641C1D">
        <w:rPr>
          <w:bCs/>
          <w:iCs/>
        </w:rPr>
        <w:t xml:space="preserve">o </w:t>
      </w:r>
      <w:r w:rsidR="00FC3034">
        <w:rPr>
          <w:bCs/>
          <w:iCs/>
        </w:rPr>
        <w:t xml:space="preserve">przesunięciu poszczególnych wydatków pomiędzy paragrafami planu. </w:t>
      </w:r>
      <w:r w:rsidR="001212CE">
        <w:rPr>
          <w:bCs/>
          <w:iCs/>
        </w:rPr>
        <w:t>Zmiany spowodowane są przesunięciem niewykorzystanych środków oraz zmianą terminu organizacji festynu i wydarzenia organizowanego dla mieszkańców.</w:t>
      </w:r>
    </w:p>
    <w:p w:rsidR="00DA346F" w:rsidRDefault="00DA346F"/>
    <w:sectPr w:rsidR="00DA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30"/>
    <w:rsid w:val="00120C30"/>
    <w:rsid w:val="001212CE"/>
    <w:rsid w:val="00131090"/>
    <w:rsid w:val="00132437"/>
    <w:rsid w:val="00163CE8"/>
    <w:rsid w:val="001F39E9"/>
    <w:rsid w:val="00392702"/>
    <w:rsid w:val="00400B6F"/>
    <w:rsid w:val="00407A42"/>
    <w:rsid w:val="004901AD"/>
    <w:rsid w:val="005250A8"/>
    <w:rsid w:val="00583BCB"/>
    <w:rsid w:val="00641C1D"/>
    <w:rsid w:val="00692CE1"/>
    <w:rsid w:val="007235C1"/>
    <w:rsid w:val="00952D42"/>
    <w:rsid w:val="00DA346F"/>
    <w:rsid w:val="00DE3DDF"/>
    <w:rsid w:val="00E57938"/>
    <w:rsid w:val="00F036A8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WILHELM</cp:lastModifiedBy>
  <cp:revision>8</cp:revision>
  <cp:lastPrinted>2018-02-27T16:24:00Z</cp:lastPrinted>
  <dcterms:created xsi:type="dcterms:W3CDTF">2019-05-16T11:14:00Z</dcterms:created>
  <dcterms:modified xsi:type="dcterms:W3CDTF">2019-09-01T15:30:00Z</dcterms:modified>
</cp:coreProperties>
</file>