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1" w:rsidRDefault="00F150B7" w:rsidP="00C04B81">
      <w:pPr>
        <w:jc w:val="center"/>
        <w:rPr>
          <w:rFonts w:ascii="Times New Roman" w:hAnsi="Times New Roman" w:cs="Times New Roman"/>
          <w:b/>
        </w:rPr>
      </w:pPr>
      <w:r w:rsidRPr="0034408F">
        <w:rPr>
          <w:rFonts w:ascii="Times New Roman" w:hAnsi="Times New Roman" w:cs="Times New Roman"/>
          <w:b/>
        </w:rPr>
        <w:t xml:space="preserve">UCHWAŁA </w:t>
      </w:r>
      <w:r w:rsidR="0017127A" w:rsidRPr="0034408F">
        <w:rPr>
          <w:rFonts w:ascii="Times New Roman" w:hAnsi="Times New Roman" w:cs="Times New Roman"/>
          <w:b/>
        </w:rPr>
        <w:t xml:space="preserve">NR </w:t>
      </w:r>
      <w:r w:rsidR="002D782A">
        <w:rPr>
          <w:rFonts w:ascii="Times New Roman" w:hAnsi="Times New Roman" w:cs="Times New Roman"/>
          <w:b/>
        </w:rPr>
        <w:t>3</w:t>
      </w:r>
      <w:r w:rsidR="00AB5ADD">
        <w:rPr>
          <w:rFonts w:ascii="Times New Roman" w:hAnsi="Times New Roman" w:cs="Times New Roman"/>
          <w:b/>
        </w:rPr>
        <w:t>4</w:t>
      </w:r>
      <w:r w:rsidR="00097BD9" w:rsidRPr="0034408F">
        <w:rPr>
          <w:rFonts w:ascii="Times New Roman" w:hAnsi="Times New Roman" w:cs="Times New Roman"/>
          <w:b/>
        </w:rPr>
        <w:t>/2</w:t>
      </w:r>
      <w:r w:rsidR="009542C6">
        <w:rPr>
          <w:rFonts w:ascii="Times New Roman" w:hAnsi="Times New Roman" w:cs="Times New Roman"/>
          <w:b/>
        </w:rPr>
        <w:t>0</w:t>
      </w:r>
      <w:r w:rsidR="00AB5ADD">
        <w:rPr>
          <w:rFonts w:ascii="Times New Roman" w:hAnsi="Times New Roman" w:cs="Times New Roman"/>
          <w:b/>
        </w:rPr>
        <w:t xml:space="preserve"> </w:t>
      </w:r>
    </w:p>
    <w:p w:rsidR="00F150B7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>Rada</w:t>
      </w:r>
      <w:r w:rsidR="00C04B81" w:rsidRPr="00F150B7">
        <w:rPr>
          <w:rFonts w:ascii="Times New Roman" w:hAnsi="Times New Roman" w:cs="Times New Roman"/>
          <w:b/>
        </w:rPr>
        <w:t xml:space="preserve"> Osiedla 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 w:rsidR="0017127A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17127A">
        <w:rPr>
          <w:rFonts w:ascii="Times New Roman" w:hAnsi="Times New Roman" w:cs="Times New Roman"/>
          <w:b/>
        </w:rPr>
        <w:t xml:space="preserve"> </w:t>
      </w:r>
      <w:r w:rsidR="00C04B81" w:rsidRPr="00F150B7">
        <w:rPr>
          <w:rFonts w:ascii="Times New Roman" w:hAnsi="Times New Roman" w:cs="Times New Roman"/>
          <w:b/>
        </w:rPr>
        <w:t>Klucz</w:t>
      </w:r>
    </w:p>
    <w:p w:rsidR="00C04B81" w:rsidRPr="00B150F2" w:rsidRDefault="00C04B81" w:rsidP="00C04B81">
      <w:pPr>
        <w:jc w:val="center"/>
        <w:rPr>
          <w:rFonts w:ascii="Times New Roman" w:hAnsi="Times New Roman" w:cs="Times New Roman"/>
          <w:b/>
        </w:rPr>
      </w:pPr>
      <w:r w:rsidRPr="00B150F2">
        <w:rPr>
          <w:rFonts w:ascii="Times New Roman" w:hAnsi="Times New Roman" w:cs="Times New Roman"/>
          <w:b/>
        </w:rPr>
        <w:t xml:space="preserve">z dnia </w:t>
      </w:r>
      <w:r w:rsidR="002D782A">
        <w:rPr>
          <w:rFonts w:ascii="Times New Roman" w:hAnsi="Times New Roman" w:cs="Times New Roman"/>
          <w:b/>
        </w:rPr>
        <w:t>01</w:t>
      </w:r>
      <w:r w:rsidR="001D2450" w:rsidRPr="00B150F2">
        <w:rPr>
          <w:rFonts w:ascii="Times New Roman" w:hAnsi="Times New Roman" w:cs="Times New Roman"/>
          <w:b/>
        </w:rPr>
        <w:t xml:space="preserve"> </w:t>
      </w:r>
      <w:r w:rsidR="002D782A">
        <w:rPr>
          <w:rFonts w:ascii="Times New Roman" w:hAnsi="Times New Roman" w:cs="Times New Roman"/>
          <w:b/>
        </w:rPr>
        <w:t>września</w:t>
      </w:r>
      <w:r w:rsidR="000D5146" w:rsidRPr="00B150F2">
        <w:rPr>
          <w:rFonts w:ascii="Times New Roman" w:hAnsi="Times New Roman" w:cs="Times New Roman"/>
          <w:b/>
        </w:rPr>
        <w:t xml:space="preserve"> 2020</w:t>
      </w:r>
      <w:r w:rsidRPr="00B150F2">
        <w:rPr>
          <w:rFonts w:ascii="Times New Roman" w:hAnsi="Times New Roman" w:cs="Times New Roman"/>
          <w:b/>
        </w:rPr>
        <w:t>r.</w:t>
      </w:r>
    </w:p>
    <w:p w:rsidR="00F150B7" w:rsidRDefault="00C04B81" w:rsidP="00F150B7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Wyrażająca stanowisko Rady Osiedla </w:t>
      </w:r>
      <w:proofErr w:type="spellStart"/>
      <w:r w:rsidR="006D190F" w:rsidRPr="00F150B7">
        <w:rPr>
          <w:rFonts w:ascii="Times New Roman" w:hAnsi="Times New Roman" w:cs="Times New Roman"/>
          <w:b/>
        </w:rPr>
        <w:t>Żydowce</w:t>
      </w:r>
      <w:proofErr w:type="spellEnd"/>
      <w:r w:rsidR="006D190F" w:rsidRPr="00F150B7">
        <w:rPr>
          <w:rFonts w:ascii="Times New Roman" w:hAnsi="Times New Roman" w:cs="Times New Roman"/>
          <w:b/>
        </w:rPr>
        <w:t>-</w:t>
      </w:r>
      <w:r w:rsidRPr="00F150B7">
        <w:rPr>
          <w:rFonts w:ascii="Times New Roman" w:hAnsi="Times New Roman" w:cs="Times New Roman"/>
          <w:b/>
        </w:rPr>
        <w:t xml:space="preserve">Klucz w sprawie </w:t>
      </w:r>
      <w:r w:rsidR="002D782A">
        <w:rPr>
          <w:rFonts w:ascii="Times New Roman" w:hAnsi="Times New Roman" w:cs="Times New Roman"/>
          <w:b/>
        </w:rPr>
        <w:t xml:space="preserve">zbycia nieruchomości będącej własnością Gminy Miasta Szczecin, położonej przy ul. </w:t>
      </w:r>
      <w:r w:rsidR="00AB5ADD">
        <w:rPr>
          <w:rFonts w:ascii="Times New Roman" w:hAnsi="Times New Roman" w:cs="Times New Roman"/>
          <w:b/>
        </w:rPr>
        <w:t>Komety</w:t>
      </w:r>
      <w:r w:rsidR="002D782A">
        <w:rPr>
          <w:rFonts w:ascii="Times New Roman" w:hAnsi="Times New Roman" w:cs="Times New Roman"/>
          <w:b/>
        </w:rPr>
        <w:t>, oznaczonej w ewide</w:t>
      </w:r>
      <w:r w:rsidR="00AB5ADD">
        <w:rPr>
          <w:rFonts w:ascii="Times New Roman" w:hAnsi="Times New Roman" w:cs="Times New Roman"/>
          <w:b/>
        </w:rPr>
        <w:t xml:space="preserve">ncji gruntów jako działka nr 13/5 z  obrębu ewidencyjnego </w:t>
      </w:r>
      <w:bookmarkStart w:id="0" w:name="_GoBack"/>
      <w:bookmarkEnd w:id="0"/>
      <w:r w:rsidR="00AB5ADD">
        <w:rPr>
          <w:rFonts w:ascii="Times New Roman" w:hAnsi="Times New Roman" w:cs="Times New Roman"/>
          <w:b/>
        </w:rPr>
        <w:t>4181.</w:t>
      </w:r>
    </w:p>
    <w:p w:rsidR="00CD2261" w:rsidRPr="00F150B7" w:rsidRDefault="00CD2261" w:rsidP="00F150B7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Na podstawie §</w:t>
      </w:r>
      <w:r w:rsidR="001A421B">
        <w:rPr>
          <w:rFonts w:ascii="Times New Roman" w:hAnsi="Times New Roman" w:cs="Times New Roman"/>
        </w:rPr>
        <w:t>7</w:t>
      </w:r>
      <w:r w:rsidRPr="00F150B7">
        <w:rPr>
          <w:rFonts w:ascii="Times New Roman" w:hAnsi="Times New Roman" w:cs="Times New Roman"/>
        </w:rPr>
        <w:t xml:space="preserve">, pkt 6 lit. h Statutu Osiedla Miejskiego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6D190F" w:rsidRPr="00F150B7">
        <w:rPr>
          <w:rFonts w:ascii="Times New Roman" w:hAnsi="Times New Roman" w:cs="Times New Roman"/>
        </w:rPr>
        <w:t>-</w:t>
      </w:r>
      <w:r w:rsidRPr="00F150B7">
        <w:rPr>
          <w:rFonts w:ascii="Times New Roman" w:hAnsi="Times New Roman" w:cs="Times New Roman"/>
        </w:rPr>
        <w:t>Klucz</w:t>
      </w:r>
    </w:p>
    <w:p w:rsidR="00C04B81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Załącznik nr 1 do Uchwały Nr XXIX/789/17 Rady Miasta Szczecin z dnia 25 kwietnia</w:t>
      </w:r>
      <w:r w:rsidR="00E053B1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 xml:space="preserve">2017r,                  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 Klucz uchwala co następuje:</w:t>
      </w:r>
    </w:p>
    <w:p w:rsidR="00CD2261" w:rsidRPr="00F150B7" w:rsidRDefault="00CD2261" w:rsidP="00F150B7">
      <w:pPr>
        <w:jc w:val="center"/>
        <w:rPr>
          <w:rFonts w:ascii="Times New Roman" w:hAnsi="Times New Roman" w:cs="Times New Roman"/>
        </w:rPr>
      </w:pP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1A421B" w:rsidRPr="001A421B" w:rsidRDefault="00C04B81" w:rsidP="001A421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Rada Osiedla </w:t>
      </w:r>
      <w:proofErr w:type="spellStart"/>
      <w:r w:rsidRPr="00E45953">
        <w:rPr>
          <w:rFonts w:ascii="Times New Roman" w:hAnsi="Times New Roman" w:cs="Times New Roman"/>
        </w:rPr>
        <w:t>Żydowce</w:t>
      </w:r>
      <w:proofErr w:type="spellEnd"/>
      <w:r w:rsidR="0017127A" w:rsidRPr="00E45953">
        <w:rPr>
          <w:rFonts w:ascii="Times New Roman" w:hAnsi="Times New Roman" w:cs="Times New Roman"/>
        </w:rPr>
        <w:t xml:space="preserve"> </w:t>
      </w:r>
      <w:r w:rsidRPr="00E45953">
        <w:rPr>
          <w:rFonts w:ascii="Times New Roman" w:hAnsi="Times New Roman" w:cs="Times New Roman"/>
        </w:rPr>
        <w:t>-</w:t>
      </w:r>
      <w:r w:rsidR="0017127A" w:rsidRPr="00E45953">
        <w:rPr>
          <w:rFonts w:ascii="Times New Roman" w:hAnsi="Times New Roman" w:cs="Times New Roman"/>
        </w:rPr>
        <w:t xml:space="preserve"> </w:t>
      </w:r>
      <w:r w:rsidRPr="00E45953">
        <w:rPr>
          <w:rFonts w:ascii="Times New Roman" w:hAnsi="Times New Roman" w:cs="Times New Roman"/>
        </w:rPr>
        <w:t xml:space="preserve">Klucz pozytywnie opiniuje </w:t>
      </w:r>
      <w:r w:rsidR="00CD2261">
        <w:rPr>
          <w:rFonts w:ascii="Times New Roman" w:hAnsi="Times New Roman" w:cs="Times New Roman"/>
        </w:rPr>
        <w:t>propozycję zbycia przez Gminę Miasto Szczecin w/w nieruchomości</w:t>
      </w:r>
      <w:r w:rsidR="00AB5ADD">
        <w:rPr>
          <w:rFonts w:ascii="Times New Roman" w:hAnsi="Times New Roman" w:cs="Times New Roman"/>
        </w:rPr>
        <w:t xml:space="preserve"> pod zabudowę mieszkaniową.</w:t>
      </w:r>
    </w:p>
    <w:p w:rsidR="00AF0BAF" w:rsidRDefault="00AF0BAF" w:rsidP="00C04B81">
      <w:pPr>
        <w:jc w:val="center"/>
        <w:rPr>
          <w:rFonts w:ascii="Times New Roman" w:hAnsi="Times New Roman" w:cs="Times New Roman"/>
        </w:rPr>
      </w:pP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4172C2" w:rsidRDefault="00C04B81" w:rsidP="00C04B81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Uchwała wchodzi w życie </w:t>
      </w:r>
      <w:r w:rsidR="009542C6">
        <w:rPr>
          <w:rFonts w:ascii="Times New Roman" w:hAnsi="Times New Roman" w:cs="Times New Roman"/>
        </w:rPr>
        <w:t>z dniem podjęcia</w:t>
      </w:r>
      <w:r w:rsidR="000D12D3" w:rsidRPr="00E45953">
        <w:rPr>
          <w:rFonts w:ascii="Times New Roman" w:hAnsi="Times New Roman" w:cs="Times New Roman"/>
        </w:rPr>
        <w:t>.</w:t>
      </w: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5923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923BD" w:rsidRPr="00F150B7" w:rsidRDefault="005923BD" w:rsidP="005923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sectPr w:rsidR="005923BD" w:rsidRPr="00F1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90BE4"/>
    <w:rsid w:val="00097BD9"/>
    <w:rsid w:val="000C0544"/>
    <w:rsid w:val="000D12D3"/>
    <w:rsid w:val="000D5146"/>
    <w:rsid w:val="0017127A"/>
    <w:rsid w:val="001A421B"/>
    <w:rsid w:val="001D2450"/>
    <w:rsid w:val="001E1E42"/>
    <w:rsid w:val="002749D8"/>
    <w:rsid w:val="002D782A"/>
    <w:rsid w:val="0030696C"/>
    <w:rsid w:val="0034408F"/>
    <w:rsid w:val="004172C2"/>
    <w:rsid w:val="00425B21"/>
    <w:rsid w:val="005130F1"/>
    <w:rsid w:val="005923BD"/>
    <w:rsid w:val="005B780C"/>
    <w:rsid w:val="00681AE8"/>
    <w:rsid w:val="006B16EF"/>
    <w:rsid w:val="006D190F"/>
    <w:rsid w:val="00847660"/>
    <w:rsid w:val="008C3DC2"/>
    <w:rsid w:val="009542C6"/>
    <w:rsid w:val="009D11BB"/>
    <w:rsid w:val="00A01A88"/>
    <w:rsid w:val="00AB5ADD"/>
    <w:rsid w:val="00AF0BAF"/>
    <w:rsid w:val="00B150F2"/>
    <w:rsid w:val="00C04B81"/>
    <w:rsid w:val="00C37126"/>
    <w:rsid w:val="00C61D19"/>
    <w:rsid w:val="00CC7F00"/>
    <w:rsid w:val="00CD2261"/>
    <w:rsid w:val="00E053B1"/>
    <w:rsid w:val="00E45953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C8B5-D76D-4925-9BC4-AB932111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35</cp:revision>
  <dcterms:created xsi:type="dcterms:W3CDTF">2019-06-11T14:20:00Z</dcterms:created>
  <dcterms:modified xsi:type="dcterms:W3CDTF">2020-09-24T17:53:00Z</dcterms:modified>
</cp:coreProperties>
</file>