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B81" w:rsidRPr="00653ED2" w:rsidRDefault="00F150B7" w:rsidP="00C04B81">
      <w:pPr>
        <w:jc w:val="center"/>
        <w:rPr>
          <w:rFonts w:ascii="Times New Roman" w:hAnsi="Times New Roman" w:cs="Times New Roman"/>
          <w:b/>
        </w:rPr>
      </w:pPr>
      <w:r w:rsidRPr="00653ED2">
        <w:rPr>
          <w:rFonts w:ascii="Times New Roman" w:hAnsi="Times New Roman" w:cs="Times New Roman"/>
          <w:b/>
        </w:rPr>
        <w:t xml:space="preserve">UCHWAŁA </w:t>
      </w:r>
      <w:r w:rsidR="0017127A" w:rsidRPr="00653ED2">
        <w:rPr>
          <w:rFonts w:ascii="Times New Roman" w:hAnsi="Times New Roman" w:cs="Times New Roman"/>
          <w:b/>
        </w:rPr>
        <w:t xml:space="preserve">NR </w:t>
      </w:r>
      <w:r w:rsidR="00A01A88" w:rsidRPr="00653ED2">
        <w:rPr>
          <w:rFonts w:ascii="Times New Roman" w:hAnsi="Times New Roman" w:cs="Times New Roman"/>
          <w:b/>
        </w:rPr>
        <w:t>3</w:t>
      </w:r>
      <w:r w:rsidR="008517B0" w:rsidRPr="00653ED2">
        <w:rPr>
          <w:rFonts w:ascii="Times New Roman" w:hAnsi="Times New Roman" w:cs="Times New Roman"/>
          <w:b/>
        </w:rPr>
        <w:t>1</w:t>
      </w:r>
      <w:r w:rsidR="00097BD9" w:rsidRPr="00653ED2">
        <w:rPr>
          <w:rFonts w:ascii="Times New Roman" w:hAnsi="Times New Roman" w:cs="Times New Roman"/>
          <w:b/>
        </w:rPr>
        <w:t>/2</w:t>
      </w:r>
      <w:r w:rsidR="009542C6" w:rsidRPr="00653ED2">
        <w:rPr>
          <w:rFonts w:ascii="Times New Roman" w:hAnsi="Times New Roman" w:cs="Times New Roman"/>
          <w:b/>
        </w:rPr>
        <w:t>0</w:t>
      </w:r>
    </w:p>
    <w:p w:rsidR="00C04B81" w:rsidRPr="00653ED2" w:rsidRDefault="00843F59" w:rsidP="00C04B81">
      <w:pPr>
        <w:jc w:val="center"/>
        <w:rPr>
          <w:rFonts w:ascii="Times New Roman" w:hAnsi="Times New Roman" w:cs="Times New Roman"/>
          <w:b/>
        </w:rPr>
      </w:pPr>
      <w:r w:rsidRPr="00653ED2">
        <w:rPr>
          <w:rFonts w:ascii="Times New Roman" w:hAnsi="Times New Roman" w:cs="Times New Roman"/>
          <w:b/>
        </w:rPr>
        <w:t xml:space="preserve">RADY OSIEDLA Żydowce-Klucz                                                                                                                    </w:t>
      </w:r>
      <w:r w:rsidR="00C04B81" w:rsidRPr="00653ED2">
        <w:rPr>
          <w:rFonts w:ascii="Times New Roman" w:hAnsi="Times New Roman" w:cs="Times New Roman"/>
          <w:b/>
        </w:rPr>
        <w:t xml:space="preserve">z dnia </w:t>
      </w:r>
      <w:r w:rsidR="008517B0" w:rsidRPr="00653ED2">
        <w:rPr>
          <w:rFonts w:ascii="Times New Roman" w:hAnsi="Times New Roman" w:cs="Times New Roman"/>
          <w:b/>
        </w:rPr>
        <w:t>25.08.</w:t>
      </w:r>
      <w:r w:rsidR="000D5146" w:rsidRPr="00653ED2">
        <w:rPr>
          <w:rFonts w:ascii="Times New Roman" w:hAnsi="Times New Roman" w:cs="Times New Roman"/>
          <w:b/>
        </w:rPr>
        <w:t>2020</w:t>
      </w:r>
      <w:r w:rsidR="00C04B81" w:rsidRPr="00653ED2">
        <w:rPr>
          <w:rFonts w:ascii="Times New Roman" w:hAnsi="Times New Roman" w:cs="Times New Roman"/>
          <w:b/>
        </w:rPr>
        <w:t>r.</w:t>
      </w:r>
    </w:p>
    <w:p w:rsidR="00C04B81" w:rsidRPr="00653ED2" w:rsidRDefault="00843F59" w:rsidP="00F150B7">
      <w:pPr>
        <w:jc w:val="center"/>
        <w:rPr>
          <w:rFonts w:ascii="Times New Roman" w:hAnsi="Times New Roman" w:cs="Times New Roman"/>
          <w:b/>
        </w:rPr>
      </w:pPr>
      <w:r w:rsidRPr="00653ED2">
        <w:rPr>
          <w:rFonts w:ascii="Times New Roman" w:hAnsi="Times New Roman" w:cs="Times New Roman"/>
          <w:b/>
        </w:rPr>
        <w:t>w</w:t>
      </w:r>
      <w:r w:rsidR="008517B0" w:rsidRPr="00653ED2">
        <w:rPr>
          <w:rFonts w:ascii="Times New Roman" w:hAnsi="Times New Roman" w:cs="Times New Roman"/>
          <w:b/>
        </w:rPr>
        <w:t xml:space="preserve"> sprawie zmiany planu finansowego na rok 2020</w:t>
      </w:r>
    </w:p>
    <w:p w:rsidR="00F150B7" w:rsidRPr="00653ED2" w:rsidRDefault="00F150B7" w:rsidP="00F150B7">
      <w:pPr>
        <w:jc w:val="center"/>
        <w:rPr>
          <w:rFonts w:ascii="Times New Roman" w:hAnsi="Times New Roman" w:cs="Times New Roman"/>
          <w:b/>
        </w:rPr>
      </w:pPr>
    </w:p>
    <w:p w:rsidR="00C04B81" w:rsidRPr="00653ED2" w:rsidRDefault="00C04B81" w:rsidP="00F150B7">
      <w:pPr>
        <w:jc w:val="center"/>
        <w:rPr>
          <w:rFonts w:ascii="Times New Roman" w:hAnsi="Times New Roman" w:cs="Times New Roman"/>
        </w:rPr>
      </w:pPr>
      <w:r w:rsidRPr="00653ED2">
        <w:rPr>
          <w:rFonts w:ascii="Times New Roman" w:hAnsi="Times New Roman" w:cs="Times New Roman"/>
        </w:rPr>
        <w:t>Na podstawie §</w:t>
      </w:r>
      <w:r w:rsidR="008517B0" w:rsidRPr="00653ED2">
        <w:rPr>
          <w:rFonts w:ascii="Times New Roman" w:hAnsi="Times New Roman" w:cs="Times New Roman"/>
        </w:rPr>
        <w:t>11, pkt 4</w:t>
      </w:r>
      <w:r w:rsidRPr="00653ED2">
        <w:rPr>
          <w:rFonts w:ascii="Times New Roman" w:hAnsi="Times New Roman" w:cs="Times New Roman"/>
        </w:rPr>
        <w:t xml:space="preserve"> Statutu Osiedla </w:t>
      </w:r>
      <w:r w:rsidR="008517B0" w:rsidRPr="00653ED2">
        <w:rPr>
          <w:rFonts w:ascii="Times New Roman" w:hAnsi="Times New Roman" w:cs="Times New Roman"/>
        </w:rPr>
        <w:t>stanowiącego z</w:t>
      </w:r>
      <w:r w:rsidRPr="00653ED2">
        <w:rPr>
          <w:rFonts w:ascii="Times New Roman" w:hAnsi="Times New Roman" w:cs="Times New Roman"/>
        </w:rPr>
        <w:t>ałącznik nr 1 do Uchwały Nr XXIX/789/17 Rady Miasta Szczecin z dnia 25 kwietnia</w:t>
      </w:r>
      <w:r w:rsidR="00E053B1" w:rsidRPr="00653ED2">
        <w:rPr>
          <w:rFonts w:ascii="Times New Roman" w:hAnsi="Times New Roman" w:cs="Times New Roman"/>
        </w:rPr>
        <w:t xml:space="preserve"> </w:t>
      </w:r>
      <w:r w:rsidR="008517B0" w:rsidRPr="00653ED2">
        <w:rPr>
          <w:rFonts w:ascii="Times New Roman" w:hAnsi="Times New Roman" w:cs="Times New Roman"/>
        </w:rPr>
        <w:t>2017r, w sprawie statutu Rady</w:t>
      </w:r>
      <w:r w:rsidRPr="00653ED2">
        <w:rPr>
          <w:rFonts w:ascii="Times New Roman" w:hAnsi="Times New Roman" w:cs="Times New Roman"/>
        </w:rPr>
        <w:t xml:space="preserve"> Osiedla Żydowce</w:t>
      </w:r>
      <w:r w:rsidR="0017127A" w:rsidRPr="00653ED2">
        <w:rPr>
          <w:rFonts w:ascii="Times New Roman" w:hAnsi="Times New Roman" w:cs="Times New Roman"/>
        </w:rPr>
        <w:t xml:space="preserve"> </w:t>
      </w:r>
      <w:r w:rsidRPr="00653ED2">
        <w:rPr>
          <w:rFonts w:ascii="Times New Roman" w:hAnsi="Times New Roman" w:cs="Times New Roman"/>
        </w:rPr>
        <w:t xml:space="preserve">- Klucz </w:t>
      </w:r>
      <w:r w:rsidR="008517B0" w:rsidRPr="00653ED2">
        <w:rPr>
          <w:rFonts w:ascii="Times New Roman" w:hAnsi="Times New Roman" w:cs="Times New Roman"/>
        </w:rPr>
        <w:t>(Dz.U Woj. Zachodniopomorskiego z 2017r., z poz. 2834 ze zm.)</w:t>
      </w:r>
    </w:p>
    <w:p w:rsidR="008517B0" w:rsidRPr="00653ED2" w:rsidRDefault="008517B0" w:rsidP="00F150B7">
      <w:pPr>
        <w:jc w:val="center"/>
        <w:rPr>
          <w:rFonts w:ascii="Times New Roman" w:hAnsi="Times New Roman" w:cs="Times New Roman"/>
          <w:b/>
        </w:rPr>
      </w:pPr>
      <w:r w:rsidRPr="00653ED2">
        <w:rPr>
          <w:rFonts w:ascii="Times New Roman" w:hAnsi="Times New Roman" w:cs="Times New Roman"/>
          <w:b/>
        </w:rPr>
        <w:t>Rada Osiedla Żydowce-Klucz</w:t>
      </w:r>
    </w:p>
    <w:p w:rsidR="008517B0" w:rsidRPr="00653ED2" w:rsidRDefault="008517B0" w:rsidP="00F150B7">
      <w:pPr>
        <w:jc w:val="center"/>
        <w:rPr>
          <w:rFonts w:ascii="Times New Roman" w:hAnsi="Times New Roman" w:cs="Times New Roman"/>
        </w:rPr>
      </w:pPr>
      <w:r w:rsidRPr="00653ED2">
        <w:rPr>
          <w:rFonts w:ascii="Times New Roman" w:hAnsi="Times New Roman" w:cs="Times New Roman"/>
          <w:b/>
        </w:rPr>
        <w:t>uchwala, co następuje</w:t>
      </w:r>
    </w:p>
    <w:p w:rsidR="00C04B81" w:rsidRPr="00653ED2" w:rsidRDefault="00843F59" w:rsidP="00C04B81">
      <w:pPr>
        <w:jc w:val="center"/>
        <w:rPr>
          <w:rFonts w:ascii="Times New Roman" w:hAnsi="Times New Roman" w:cs="Times New Roman"/>
        </w:rPr>
      </w:pPr>
      <w:r w:rsidRPr="00653ED2">
        <w:rPr>
          <w:rFonts w:ascii="Times New Roman" w:hAnsi="Times New Roman" w:cs="Times New Roman"/>
        </w:rPr>
        <w:t>§1</w:t>
      </w:r>
    </w:p>
    <w:p w:rsidR="008517B0" w:rsidRPr="00653ED2" w:rsidRDefault="00C04B81" w:rsidP="008517B0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653ED2">
        <w:rPr>
          <w:rFonts w:ascii="Times New Roman" w:hAnsi="Times New Roman" w:cs="Times New Roman"/>
        </w:rPr>
        <w:t>Rada Osiedla Żydowce</w:t>
      </w:r>
      <w:r w:rsidR="0017127A" w:rsidRPr="00653ED2">
        <w:rPr>
          <w:rFonts w:ascii="Times New Roman" w:hAnsi="Times New Roman" w:cs="Times New Roman"/>
        </w:rPr>
        <w:t xml:space="preserve"> </w:t>
      </w:r>
      <w:r w:rsidRPr="00653ED2">
        <w:rPr>
          <w:rFonts w:ascii="Times New Roman" w:hAnsi="Times New Roman" w:cs="Times New Roman"/>
        </w:rPr>
        <w:t>-</w:t>
      </w:r>
      <w:r w:rsidR="0017127A" w:rsidRPr="00653ED2">
        <w:rPr>
          <w:rFonts w:ascii="Times New Roman" w:hAnsi="Times New Roman" w:cs="Times New Roman"/>
        </w:rPr>
        <w:t xml:space="preserve"> </w:t>
      </w:r>
      <w:r w:rsidRPr="00653ED2">
        <w:rPr>
          <w:rFonts w:ascii="Times New Roman" w:hAnsi="Times New Roman" w:cs="Times New Roman"/>
        </w:rPr>
        <w:t xml:space="preserve">Klucz </w:t>
      </w:r>
      <w:r w:rsidR="008517B0" w:rsidRPr="00653ED2">
        <w:rPr>
          <w:rFonts w:ascii="Times New Roman" w:hAnsi="Times New Roman" w:cs="Times New Roman"/>
        </w:rPr>
        <w:t>zatwierdza zmianę planu finansowego na rok 2020.</w:t>
      </w:r>
    </w:p>
    <w:p w:rsidR="008517B0" w:rsidRPr="00653ED2" w:rsidRDefault="008517B0" w:rsidP="008517B0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653ED2">
        <w:rPr>
          <w:rFonts w:ascii="Times New Roman" w:hAnsi="Times New Roman" w:cs="Times New Roman"/>
        </w:rPr>
        <w:t>Plan stanowi załącznik do niniejszej uchwały.</w:t>
      </w:r>
    </w:p>
    <w:p w:rsidR="008517B0" w:rsidRPr="00653ED2" w:rsidRDefault="008517B0" w:rsidP="008517B0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653ED2">
        <w:rPr>
          <w:rFonts w:ascii="Times New Roman" w:hAnsi="Times New Roman" w:cs="Times New Roman"/>
        </w:rPr>
        <w:t xml:space="preserve">Zaplanowane w planie finansowym kwoty z działalności na rzecz mieszkańców </w:t>
      </w:r>
    </w:p>
    <w:p w:rsidR="008517B0" w:rsidRPr="00653ED2" w:rsidRDefault="008517B0" w:rsidP="008517B0">
      <w:pPr>
        <w:pStyle w:val="Akapitzlist"/>
        <w:rPr>
          <w:rFonts w:ascii="Times New Roman" w:hAnsi="Times New Roman" w:cs="Times New Roman"/>
        </w:rPr>
      </w:pPr>
      <w:r w:rsidRPr="00653ED2">
        <w:rPr>
          <w:rFonts w:ascii="Times New Roman" w:hAnsi="Times New Roman" w:cs="Times New Roman"/>
        </w:rPr>
        <w:t>Rada przeznacza na:</w:t>
      </w:r>
    </w:p>
    <w:p w:rsidR="009B0978" w:rsidRPr="00653ED2" w:rsidRDefault="009B0978" w:rsidP="009B0978">
      <w:pPr>
        <w:pStyle w:val="Akapitzlist"/>
        <w:rPr>
          <w:rFonts w:ascii="Times New Roman" w:hAnsi="Times New Roman" w:cs="Times New Roman"/>
        </w:rPr>
      </w:pPr>
      <w:r w:rsidRPr="00653ED2">
        <w:rPr>
          <w:rFonts w:ascii="Times New Roman" w:hAnsi="Times New Roman" w:cs="Times New Roman"/>
        </w:rPr>
        <w:t>- paragraf 4190 kwota 2100 zł  – z czego:</w:t>
      </w:r>
    </w:p>
    <w:p w:rsidR="009B0978" w:rsidRPr="00653ED2" w:rsidRDefault="009B0978" w:rsidP="009B0978">
      <w:pPr>
        <w:pStyle w:val="Akapitzlist"/>
        <w:numPr>
          <w:ilvl w:val="1"/>
          <w:numId w:val="2"/>
        </w:numPr>
        <w:rPr>
          <w:rFonts w:ascii="Times New Roman" w:hAnsi="Times New Roman" w:cs="Times New Roman"/>
        </w:rPr>
      </w:pPr>
      <w:r w:rsidRPr="00653ED2">
        <w:rPr>
          <w:rFonts w:ascii="Times New Roman" w:hAnsi="Times New Roman" w:cs="Times New Roman"/>
        </w:rPr>
        <w:t>1500 zł zakup nagród w bożonarodzeniowym konkursie oświetleniowym;</w:t>
      </w:r>
    </w:p>
    <w:p w:rsidR="009B0978" w:rsidRPr="00653ED2" w:rsidRDefault="009B0978" w:rsidP="008517B0">
      <w:pPr>
        <w:pStyle w:val="Akapitzlist"/>
        <w:numPr>
          <w:ilvl w:val="1"/>
          <w:numId w:val="2"/>
        </w:numPr>
        <w:rPr>
          <w:rFonts w:ascii="Times New Roman" w:hAnsi="Times New Roman" w:cs="Times New Roman"/>
        </w:rPr>
      </w:pPr>
      <w:r w:rsidRPr="00653ED2">
        <w:rPr>
          <w:rFonts w:ascii="Times New Roman" w:hAnsi="Times New Roman" w:cs="Times New Roman"/>
        </w:rPr>
        <w:t>600 zł. zakup nagród w konkursie fotograficznym na zdjęcia do kalendarza;</w:t>
      </w:r>
    </w:p>
    <w:p w:rsidR="009B0978" w:rsidRPr="00653ED2" w:rsidRDefault="009B0978" w:rsidP="008517B0">
      <w:pPr>
        <w:pStyle w:val="Akapitzlist"/>
        <w:rPr>
          <w:rFonts w:ascii="Times New Roman" w:hAnsi="Times New Roman" w:cs="Times New Roman"/>
        </w:rPr>
      </w:pPr>
      <w:r w:rsidRPr="00653ED2">
        <w:rPr>
          <w:rFonts w:ascii="Times New Roman" w:hAnsi="Times New Roman" w:cs="Times New Roman"/>
        </w:rPr>
        <w:t>- paragraf 4220 kwota 950 zł – zakup artykułów spożywczych na spotkanie świąteczne;</w:t>
      </w:r>
    </w:p>
    <w:p w:rsidR="009B0978" w:rsidRPr="00653ED2" w:rsidRDefault="009B0978" w:rsidP="009B0978">
      <w:pPr>
        <w:pStyle w:val="Akapitzlist"/>
        <w:rPr>
          <w:rFonts w:ascii="Times New Roman" w:hAnsi="Times New Roman" w:cs="Times New Roman"/>
        </w:rPr>
      </w:pPr>
      <w:r w:rsidRPr="00653ED2">
        <w:rPr>
          <w:rFonts w:ascii="Times New Roman" w:hAnsi="Times New Roman" w:cs="Times New Roman"/>
        </w:rPr>
        <w:t>- paragraf 400 kwota 8300 zł – z czego:</w:t>
      </w:r>
    </w:p>
    <w:p w:rsidR="009B0978" w:rsidRPr="00653ED2" w:rsidRDefault="009B0978" w:rsidP="009B0978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653ED2">
        <w:rPr>
          <w:rFonts w:ascii="Times New Roman" w:hAnsi="Times New Roman" w:cs="Times New Roman"/>
        </w:rPr>
        <w:t>3000 zł – usługa oprawy artystycznej na uroczystość otwarcie amfiteatru;;</w:t>
      </w:r>
    </w:p>
    <w:p w:rsidR="009B0978" w:rsidRPr="00653ED2" w:rsidRDefault="009B0978" w:rsidP="009B0978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653ED2">
        <w:rPr>
          <w:rFonts w:ascii="Times New Roman" w:hAnsi="Times New Roman" w:cs="Times New Roman"/>
        </w:rPr>
        <w:t>800 zł – zakup cateringu na uroczystość otwarcia amfiteatru;</w:t>
      </w:r>
    </w:p>
    <w:p w:rsidR="009B0978" w:rsidRPr="00653ED2" w:rsidRDefault="009B0978" w:rsidP="009B0978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653ED2">
        <w:rPr>
          <w:rFonts w:ascii="Times New Roman" w:hAnsi="Times New Roman" w:cs="Times New Roman"/>
        </w:rPr>
        <w:t>2000 zł - zakup cateringu na spotkanie świąteczne z mieszkańcami;</w:t>
      </w:r>
    </w:p>
    <w:p w:rsidR="009B0978" w:rsidRPr="00653ED2" w:rsidRDefault="009B0978" w:rsidP="009B0978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653ED2">
        <w:rPr>
          <w:rFonts w:ascii="Times New Roman" w:hAnsi="Times New Roman" w:cs="Times New Roman"/>
        </w:rPr>
        <w:t>2500 zł – wydruk kalendarza osiedlowego</w:t>
      </w:r>
      <w:r w:rsidR="00843F59" w:rsidRPr="00653ED2">
        <w:rPr>
          <w:rFonts w:ascii="Times New Roman" w:hAnsi="Times New Roman" w:cs="Times New Roman"/>
        </w:rPr>
        <w:t>.</w:t>
      </w:r>
    </w:p>
    <w:p w:rsidR="00C04B81" w:rsidRPr="00653ED2" w:rsidRDefault="00843F59" w:rsidP="00C04B81">
      <w:pPr>
        <w:jc w:val="center"/>
        <w:rPr>
          <w:rFonts w:ascii="Times New Roman" w:hAnsi="Times New Roman" w:cs="Times New Roman"/>
        </w:rPr>
      </w:pPr>
      <w:r w:rsidRPr="00653ED2">
        <w:rPr>
          <w:rFonts w:ascii="Times New Roman" w:hAnsi="Times New Roman" w:cs="Times New Roman"/>
        </w:rPr>
        <w:t xml:space="preserve"> §2</w:t>
      </w:r>
    </w:p>
    <w:p w:rsidR="004172C2" w:rsidRPr="00653ED2" w:rsidRDefault="00843F59" w:rsidP="00C04B81">
      <w:pPr>
        <w:jc w:val="center"/>
        <w:rPr>
          <w:rFonts w:ascii="Times New Roman" w:hAnsi="Times New Roman" w:cs="Times New Roman"/>
        </w:rPr>
      </w:pPr>
      <w:r w:rsidRPr="00653ED2">
        <w:rPr>
          <w:rFonts w:ascii="Times New Roman" w:hAnsi="Times New Roman" w:cs="Times New Roman"/>
        </w:rPr>
        <w:t>Wykonanie uchwały powierza się Zarządowi Osiedla</w:t>
      </w:r>
    </w:p>
    <w:p w:rsidR="00843F59" w:rsidRPr="00653ED2" w:rsidRDefault="00843F59" w:rsidP="00C04B81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653ED2">
        <w:rPr>
          <w:rFonts w:ascii="Times New Roman" w:hAnsi="Times New Roman" w:cs="Times New Roman"/>
        </w:rPr>
        <w:t>§3</w:t>
      </w:r>
    </w:p>
    <w:p w:rsidR="005923BD" w:rsidRPr="00653ED2" w:rsidRDefault="00843F59" w:rsidP="00C04B81">
      <w:pPr>
        <w:jc w:val="center"/>
        <w:rPr>
          <w:rFonts w:ascii="Times New Roman" w:hAnsi="Times New Roman" w:cs="Times New Roman"/>
        </w:rPr>
      </w:pPr>
      <w:r w:rsidRPr="00653ED2">
        <w:rPr>
          <w:rFonts w:ascii="Times New Roman" w:hAnsi="Times New Roman" w:cs="Times New Roman"/>
        </w:rPr>
        <w:t>Uchwała wchodzi w życie z dniem przyjęcia</w:t>
      </w:r>
    </w:p>
    <w:p w:rsidR="00843F59" w:rsidRPr="00653ED2" w:rsidRDefault="00843F59" w:rsidP="00C04B81">
      <w:pPr>
        <w:jc w:val="center"/>
        <w:rPr>
          <w:rFonts w:ascii="Times New Roman" w:hAnsi="Times New Roman" w:cs="Times New Roman"/>
        </w:rPr>
      </w:pPr>
    </w:p>
    <w:p w:rsidR="005923BD" w:rsidRPr="00653ED2" w:rsidRDefault="005923BD" w:rsidP="00C04B81">
      <w:pPr>
        <w:jc w:val="center"/>
        <w:rPr>
          <w:rFonts w:ascii="Times New Roman" w:hAnsi="Times New Roman" w:cs="Times New Roman"/>
        </w:rPr>
      </w:pPr>
    </w:p>
    <w:p w:rsidR="005923BD" w:rsidRPr="00653ED2" w:rsidRDefault="005923BD" w:rsidP="005923BD">
      <w:pPr>
        <w:jc w:val="right"/>
        <w:rPr>
          <w:rFonts w:ascii="Times New Roman" w:hAnsi="Times New Roman" w:cs="Times New Roman"/>
        </w:rPr>
      </w:pPr>
      <w:r w:rsidRPr="00653ED2">
        <w:rPr>
          <w:rFonts w:ascii="Times New Roman" w:hAnsi="Times New Roman" w:cs="Times New Roman"/>
        </w:rPr>
        <w:t>………………………………………………………</w:t>
      </w:r>
    </w:p>
    <w:p w:rsidR="005923BD" w:rsidRPr="00653ED2" w:rsidRDefault="005923BD" w:rsidP="005923BD">
      <w:pPr>
        <w:jc w:val="center"/>
        <w:rPr>
          <w:rFonts w:ascii="Times New Roman" w:hAnsi="Times New Roman" w:cs="Times New Roman"/>
        </w:rPr>
      </w:pPr>
      <w:r w:rsidRPr="00653ED2">
        <w:rPr>
          <w:rFonts w:ascii="Times New Roman" w:hAnsi="Times New Roman" w:cs="Times New Roman"/>
        </w:rPr>
        <w:t xml:space="preserve">                                                                      Przewodniczący Rady Osiedla</w:t>
      </w:r>
    </w:p>
    <w:sectPr w:rsidR="005923BD" w:rsidRPr="00653E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F04C0"/>
    <w:multiLevelType w:val="hybridMultilevel"/>
    <w:tmpl w:val="D3A027AC"/>
    <w:lvl w:ilvl="0" w:tplc="B1D493B4">
      <w:start w:val="1"/>
      <w:numFmt w:val="bullet"/>
      <w:lvlText w:val=""/>
      <w:lvlJc w:val="center"/>
      <w:pPr>
        <w:ind w:left="21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">
    <w:nsid w:val="21417EF9"/>
    <w:multiLevelType w:val="hybridMultilevel"/>
    <w:tmpl w:val="B85C27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662B6B"/>
    <w:multiLevelType w:val="hybridMultilevel"/>
    <w:tmpl w:val="C6F2A5F2"/>
    <w:lvl w:ilvl="0" w:tplc="B1D493B4">
      <w:start w:val="1"/>
      <w:numFmt w:val="bullet"/>
      <w:lvlText w:val=""/>
      <w:lvlJc w:val="center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9A11026"/>
    <w:multiLevelType w:val="hybridMultilevel"/>
    <w:tmpl w:val="006EE764"/>
    <w:lvl w:ilvl="0" w:tplc="B1D493B4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B1D493B4">
      <w:start w:val="1"/>
      <w:numFmt w:val="bullet"/>
      <w:lvlText w:val=""/>
      <w:lvlJc w:val="center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B81"/>
    <w:rsid w:val="00090BE4"/>
    <w:rsid w:val="00097BD9"/>
    <w:rsid w:val="000C0544"/>
    <w:rsid w:val="000D12D3"/>
    <w:rsid w:val="000D5146"/>
    <w:rsid w:val="0017127A"/>
    <w:rsid w:val="001A421B"/>
    <w:rsid w:val="001D2450"/>
    <w:rsid w:val="001E1E42"/>
    <w:rsid w:val="002749D8"/>
    <w:rsid w:val="0030696C"/>
    <w:rsid w:val="0034408F"/>
    <w:rsid w:val="004172C2"/>
    <w:rsid w:val="00425B21"/>
    <w:rsid w:val="005130F1"/>
    <w:rsid w:val="005923BD"/>
    <w:rsid w:val="005B780C"/>
    <w:rsid w:val="00653ED2"/>
    <w:rsid w:val="00681AE8"/>
    <w:rsid w:val="006B16EF"/>
    <w:rsid w:val="006B5ED7"/>
    <w:rsid w:val="006D190F"/>
    <w:rsid w:val="00843F59"/>
    <w:rsid w:val="00847660"/>
    <w:rsid w:val="008517B0"/>
    <w:rsid w:val="008C3DC2"/>
    <w:rsid w:val="009542C6"/>
    <w:rsid w:val="009B0978"/>
    <w:rsid w:val="009D11BB"/>
    <w:rsid w:val="00A01A88"/>
    <w:rsid w:val="00AF0BAF"/>
    <w:rsid w:val="00B150F2"/>
    <w:rsid w:val="00B21936"/>
    <w:rsid w:val="00C04B81"/>
    <w:rsid w:val="00C37126"/>
    <w:rsid w:val="00C61D19"/>
    <w:rsid w:val="00CC7F00"/>
    <w:rsid w:val="00E053B1"/>
    <w:rsid w:val="00E45953"/>
    <w:rsid w:val="00F15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17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17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9E9C9B-77FD-4F85-B5FD-572A2B248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216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WILHELM</dc:creator>
  <cp:lastModifiedBy>WILHELM</cp:lastModifiedBy>
  <cp:revision>33</cp:revision>
  <dcterms:created xsi:type="dcterms:W3CDTF">2019-06-11T14:20:00Z</dcterms:created>
  <dcterms:modified xsi:type="dcterms:W3CDTF">2022-05-09T15:52:00Z</dcterms:modified>
</cp:coreProperties>
</file>