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UCHWAŁA NR </w:t>
      </w:r>
      <w:r w:rsidR="00DD72C4">
        <w:rPr>
          <w:rFonts w:ascii="Times New Roman" w:hAnsi="Times New Roman" w:cs="Times New Roman"/>
          <w:b/>
        </w:rPr>
        <w:t>19</w:t>
      </w:r>
      <w:r w:rsidRPr="00A16A86">
        <w:rPr>
          <w:rFonts w:ascii="Times New Roman" w:hAnsi="Times New Roman" w:cs="Times New Roman"/>
          <w:b/>
        </w:rPr>
        <w:t>/19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>Rada Osiedla  Żydowce - 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z dnia </w:t>
      </w:r>
      <w:r w:rsidR="00DD72C4">
        <w:rPr>
          <w:rFonts w:ascii="Times New Roman" w:hAnsi="Times New Roman" w:cs="Times New Roman"/>
          <w:b/>
        </w:rPr>
        <w:t>29</w:t>
      </w:r>
      <w:r w:rsidRPr="00A16A86">
        <w:rPr>
          <w:rFonts w:ascii="Times New Roman" w:hAnsi="Times New Roman" w:cs="Times New Roman"/>
          <w:b/>
        </w:rPr>
        <w:t xml:space="preserve"> </w:t>
      </w:r>
      <w:r w:rsidR="00DD72C4">
        <w:rPr>
          <w:rFonts w:ascii="Times New Roman" w:hAnsi="Times New Roman" w:cs="Times New Roman"/>
          <w:b/>
        </w:rPr>
        <w:t>października</w:t>
      </w:r>
      <w:r w:rsidRPr="00A16A86">
        <w:rPr>
          <w:rFonts w:ascii="Times New Roman" w:hAnsi="Times New Roman" w:cs="Times New Roman"/>
          <w:b/>
        </w:rPr>
        <w:t xml:space="preserve"> 2019r.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>Wyrażająca stanowisko Rady O</w:t>
      </w:r>
      <w:r w:rsidR="00DD72C4">
        <w:rPr>
          <w:rFonts w:ascii="Times New Roman" w:hAnsi="Times New Roman" w:cs="Times New Roman"/>
          <w:b/>
        </w:rPr>
        <w:t>siedla Żydowce-Klucz w sprawie zbycia w drodze bezprzetargowej w użytkowanie wieczyste lub na w</w:t>
      </w:r>
      <w:r w:rsidR="00C87A17">
        <w:rPr>
          <w:rFonts w:ascii="Times New Roman" w:hAnsi="Times New Roman" w:cs="Times New Roman"/>
          <w:b/>
        </w:rPr>
        <w:t>łasność gminnej nieruchomości  gruntowej stanowiącej część działki nr 16/1 o pow.</w:t>
      </w:r>
      <w:r w:rsidR="00721B2F">
        <w:rPr>
          <w:rFonts w:ascii="Times New Roman" w:hAnsi="Times New Roman" w:cs="Times New Roman"/>
          <w:b/>
        </w:rPr>
        <w:t xml:space="preserve"> 125 m2 z obrębu geodezyjnego 4135 Szczecin – Dąbie.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Na podstawie §7, pkt 6 lit. h Statutu Osiedla Miejskiego Żydowce-Klucz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Załącznik nr 1 do Uchwały Nr XXIX/789/17 Rady Miasta Szczecin z dnia 25 kwietnia</w:t>
      </w:r>
      <w:r w:rsidR="00A43DC3">
        <w:rPr>
          <w:rFonts w:ascii="Times New Roman" w:hAnsi="Times New Roman" w:cs="Times New Roman"/>
        </w:rPr>
        <w:t xml:space="preserve"> </w:t>
      </w:r>
      <w:r w:rsidRPr="00A16A86">
        <w:rPr>
          <w:rFonts w:ascii="Times New Roman" w:hAnsi="Times New Roman" w:cs="Times New Roman"/>
        </w:rPr>
        <w:t>2017r,                  Rada Osiedla Żydowce - Klucz uchwala co następuje: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§1.</w:t>
      </w:r>
    </w:p>
    <w:p w:rsidR="00A16A86" w:rsidRPr="00A16A86" w:rsidRDefault="00A16A86" w:rsidP="00A43DC3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Rada Osiedla Żydowce - Klucz pozytywn</w:t>
      </w:r>
      <w:r w:rsidR="000F4AB8">
        <w:rPr>
          <w:rFonts w:ascii="Times New Roman" w:hAnsi="Times New Roman" w:cs="Times New Roman"/>
        </w:rPr>
        <w:t xml:space="preserve">ie opiniuje wniosek </w:t>
      </w:r>
      <w:r w:rsidR="002B60E9">
        <w:rPr>
          <w:rFonts w:ascii="Times New Roman" w:hAnsi="Times New Roman" w:cs="Times New Roman"/>
        </w:rPr>
        <w:t>w sprawie zbycia części działki 16/1, jak opisano powyżej.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Uzasadnienie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Wniosek ma charakter </w:t>
      </w:r>
      <w:r w:rsidR="00185E3C">
        <w:rPr>
          <w:rFonts w:ascii="Times New Roman" w:hAnsi="Times New Roman" w:cs="Times New Roman"/>
        </w:rPr>
        <w:t>poprawienia warunków zagospodarowania  nieruchomości  przyległej</w:t>
      </w:r>
      <w:r w:rsidR="000C3C6D">
        <w:rPr>
          <w:rFonts w:ascii="Times New Roman" w:hAnsi="Times New Roman" w:cs="Times New Roman"/>
        </w:rPr>
        <w:t>, stanowiącej działkę</w:t>
      </w:r>
      <w:r w:rsidR="009664C8">
        <w:rPr>
          <w:rFonts w:ascii="Times New Roman" w:hAnsi="Times New Roman" w:cs="Times New Roman"/>
        </w:rPr>
        <w:t xml:space="preserve"> nr 17/1 z obrę</w:t>
      </w:r>
      <w:r w:rsidR="00185E3C">
        <w:rPr>
          <w:rFonts w:ascii="Times New Roman" w:hAnsi="Times New Roman" w:cs="Times New Roman"/>
        </w:rPr>
        <w:t>bu geodezyjnego 4135 Szczecin- Dąbie</w:t>
      </w:r>
      <w:r w:rsidR="009664C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 §2.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Uchwała wchodzi w życie z dniem podjęcia</w:t>
      </w:r>
    </w:p>
    <w:p w:rsidR="004172C2" w:rsidRPr="00A16A86" w:rsidRDefault="004172C2" w:rsidP="00A16A86"/>
    <w:sectPr w:rsidR="004172C2" w:rsidRPr="00A1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C3C6D"/>
    <w:rsid w:val="000F4AB8"/>
    <w:rsid w:val="000F75C9"/>
    <w:rsid w:val="0017127A"/>
    <w:rsid w:val="00185E3C"/>
    <w:rsid w:val="002B60E9"/>
    <w:rsid w:val="004172C2"/>
    <w:rsid w:val="00592623"/>
    <w:rsid w:val="0059746E"/>
    <w:rsid w:val="005F40BC"/>
    <w:rsid w:val="00677234"/>
    <w:rsid w:val="006A35BD"/>
    <w:rsid w:val="006D190F"/>
    <w:rsid w:val="00721B2F"/>
    <w:rsid w:val="009664C8"/>
    <w:rsid w:val="00A16A86"/>
    <w:rsid w:val="00A43DC3"/>
    <w:rsid w:val="00AF0BAF"/>
    <w:rsid w:val="00C04B81"/>
    <w:rsid w:val="00C87A17"/>
    <w:rsid w:val="00CB3104"/>
    <w:rsid w:val="00CD3458"/>
    <w:rsid w:val="00DD3A1B"/>
    <w:rsid w:val="00DD72C4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AF4D-9660-47E8-A383-6B950A4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B788-6CE3-4AC6-B210-3E071905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 Aleksandra</cp:lastModifiedBy>
  <cp:revision>16</cp:revision>
  <cp:lastPrinted>2019-10-07T12:43:00Z</cp:lastPrinted>
  <dcterms:created xsi:type="dcterms:W3CDTF">2019-06-11T14:20:00Z</dcterms:created>
  <dcterms:modified xsi:type="dcterms:W3CDTF">2019-11-05T14:10:00Z</dcterms:modified>
</cp:coreProperties>
</file>