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 w:rsidR="00483AC8">
        <w:rPr>
          <w:rFonts w:ascii="Times New Roman" w:hAnsi="Times New Roman" w:cs="Times New Roman"/>
          <w:b/>
        </w:rPr>
        <w:t>18</w:t>
      </w:r>
      <w:r w:rsidRPr="00A16A86">
        <w:rPr>
          <w:rFonts w:ascii="Times New Roman" w:hAnsi="Times New Roman" w:cs="Times New Roman"/>
          <w:b/>
        </w:rPr>
        <w:t>/19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Rada Osiedla  Żydowce - 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z dnia </w:t>
      </w:r>
      <w:r w:rsidR="00483AC8">
        <w:rPr>
          <w:rFonts w:ascii="Times New Roman" w:hAnsi="Times New Roman" w:cs="Times New Roman"/>
          <w:b/>
        </w:rPr>
        <w:t>29</w:t>
      </w:r>
      <w:r w:rsidRPr="00A16A86">
        <w:rPr>
          <w:rFonts w:ascii="Times New Roman" w:hAnsi="Times New Roman" w:cs="Times New Roman"/>
          <w:b/>
        </w:rPr>
        <w:t xml:space="preserve"> </w:t>
      </w:r>
      <w:r w:rsidR="00483AC8">
        <w:rPr>
          <w:rFonts w:ascii="Times New Roman" w:hAnsi="Times New Roman" w:cs="Times New Roman"/>
          <w:b/>
        </w:rPr>
        <w:t>października</w:t>
      </w:r>
      <w:r w:rsidRPr="00A16A86">
        <w:rPr>
          <w:rFonts w:ascii="Times New Roman" w:hAnsi="Times New Roman" w:cs="Times New Roman"/>
          <w:b/>
        </w:rPr>
        <w:t xml:space="preserve"> 2019r.</w:t>
      </w:r>
    </w:p>
    <w:p w:rsidR="00A16A86" w:rsidRPr="00A16A86" w:rsidRDefault="00CB545A" w:rsidP="00244F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Finansowanie zadań z budżetu RO Żydowce-Klucz na rok 2019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Na podstawie §7 pkt </w:t>
      </w:r>
      <w:r w:rsidR="00CB545A">
        <w:rPr>
          <w:rFonts w:ascii="Times New Roman" w:hAnsi="Times New Roman" w:cs="Times New Roman"/>
        </w:rPr>
        <w:t>3</w:t>
      </w:r>
      <w:r w:rsidR="001B60F7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 xml:space="preserve">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Default="00A16A86" w:rsidP="00A43DC3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Rada Osiedla Żydowce - Klucz </w:t>
      </w:r>
      <w:r w:rsidR="001B60F7">
        <w:rPr>
          <w:rFonts w:ascii="Times New Roman" w:hAnsi="Times New Roman" w:cs="Times New Roman"/>
        </w:rPr>
        <w:t xml:space="preserve">podjęła uchwałę w sprawie przeznaczenia kwot z budżetu </w:t>
      </w:r>
      <w:r w:rsidR="00244F57">
        <w:rPr>
          <w:rFonts w:ascii="Times New Roman" w:hAnsi="Times New Roman" w:cs="Times New Roman"/>
        </w:rPr>
        <w:t xml:space="preserve">                  </w:t>
      </w:r>
      <w:r w:rsidR="001B60F7">
        <w:rPr>
          <w:rFonts w:ascii="Times New Roman" w:hAnsi="Times New Roman" w:cs="Times New Roman"/>
        </w:rPr>
        <w:t>RO Żydowce-Klucz na ro</w:t>
      </w:r>
      <w:r w:rsidR="00EC2C8B">
        <w:rPr>
          <w:rFonts w:ascii="Times New Roman" w:hAnsi="Times New Roman" w:cs="Times New Roman"/>
        </w:rPr>
        <w:t>k 2019 na poszczególne zadania.</w:t>
      </w:r>
    </w:p>
    <w:p w:rsidR="00EC2C8B" w:rsidRDefault="001B60F7" w:rsidP="00DA3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7E49F3">
        <w:rPr>
          <w:rFonts w:ascii="Times New Roman" w:hAnsi="Times New Roman" w:cs="Times New Roman"/>
        </w:rPr>
        <w:t xml:space="preserve">zadania </w:t>
      </w:r>
      <w:r w:rsidR="000D45C3">
        <w:rPr>
          <w:rFonts w:ascii="Times New Roman" w:hAnsi="Times New Roman" w:cs="Times New Roman"/>
        </w:rPr>
        <w:t>Działalność</w:t>
      </w:r>
      <w:r w:rsidR="00EC2C8B">
        <w:rPr>
          <w:rFonts w:ascii="Times New Roman" w:hAnsi="Times New Roman" w:cs="Times New Roman"/>
        </w:rPr>
        <w:t xml:space="preserve"> na rzecz</w:t>
      </w:r>
      <w:r>
        <w:rPr>
          <w:rFonts w:ascii="Times New Roman" w:hAnsi="Times New Roman" w:cs="Times New Roman"/>
        </w:rPr>
        <w:t xml:space="preserve"> mieszkańców</w:t>
      </w:r>
      <w:r w:rsidR="00757473">
        <w:rPr>
          <w:rFonts w:ascii="Times New Roman" w:hAnsi="Times New Roman" w:cs="Times New Roman"/>
        </w:rPr>
        <w:t>,</w:t>
      </w:r>
      <w:bookmarkStart w:id="0" w:name="_GoBack"/>
      <w:bookmarkEnd w:id="0"/>
      <w:r w:rsidR="00EC2C8B">
        <w:rPr>
          <w:rFonts w:ascii="Times New Roman" w:hAnsi="Times New Roman" w:cs="Times New Roman"/>
        </w:rPr>
        <w:t xml:space="preserve"> paragraf 4190 </w:t>
      </w:r>
      <w:r w:rsidR="00DA3197">
        <w:rPr>
          <w:rFonts w:ascii="Times New Roman" w:hAnsi="Times New Roman" w:cs="Times New Roman"/>
        </w:rPr>
        <w:t>nagrody</w:t>
      </w:r>
      <w:r w:rsidR="002F4839">
        <w:rPr>
          <w:rFonts w:ascii="Times New Roman" w:hAnsi="Times New Roman" w:cs="Times New Roman"/>
        </w:rPr>
        <w:t>,</w:t>
      </w:r>
      <w:r w:rsidR="00DA3197">
        <w:rPr>
          <w:rFonts w:ascii="Times New Roman" w:hAnsi="Times New Roman" w:cs="Times New Roman"/>
        </w:rPr>
        <w:t xml:space="preserve"> przeznacza się na zakup </w:t>
      </w:r>
      <w:r w:rsidR="00EC2C8B">
        <w:rPr>
          <w:rFonts w:ascii="Times New Roman" w:hAnsi="Times New Roman" w:cs="Times New Roman"/>
        </w:rPr>
        <w:t>nagród:</w:t>
      </w:r>
    </w:p>
    <w:p w:rsidR="001B60F7" w:rsidRDefault="00EC2C8B" w:rsidP="00EC2C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kwotę</w:t>
      </w:r>
      <w:r w:rsidR="007E49F3">
        <w:rPr>
          <w:rFonts w:ascii="Times New Roman" w:hAnsi="Times New Roman" w:cs="Times New Roman"/>
        </w:rPr>
        <w:t xml:space="preserve"> 1500 zł na nagrody w organizowanym przez Radę Osiedla konkursie oświetleniowym w okresie Świat Bożego Narodzenia.</w:t>
      </w:r>
    </w:p>
    <w:p w:rsidR="00A64BEC" w:rsidRDefault="007E49F3" w:rsidP="00A64BE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kwotę 800 zł na nagrody w organizowanym przez Radę Osiedla konkursie na </w:t>
      </w:r>
      <w:proofErr w:type="spellStart"/>
      <w:r>
        <w:rPr>
          <w:rFonts w:ascii="Times New Roman" w:hAnsi="Times New Roman" w:cs="Times New Roman"/>
        </w:rPr>
        <w:t>nalepsze</w:t>
      </w:r>
      <w:proofErr w:type="spellEnd"/>
      <w:r>
        <w:rPr>
          <w:rFonts w:ascii="Times New Roman" w:hAnsi="Times New Roman" w:cs="Times New Roman"/>
        </w:rPr>
        <w:t xml:space="preserve"> zdjęcia do osi</w:t>
      </w:r>
      <w:r w:rsidR="00A64BEC">
        <w:rPr>
          <w:rFonts w:ascii="Times New Roman" w:hAnsi="Times New Roman" w:cs="Times New Roman"/>
        </w:rPr>
        <w:t>edlowego kalendarza na rok 2020</w:t>
      </w:r>
    </w:p>
    <w:p w:rsidR="00DA3197" w:rsidRDefault="00DA3197" w:rsidP="00A64BEC">
      <w:pPr>
        <w:pStyle w:val="Akapitzlist"/>
        <w:rPr>
          <w:rFonts w:ascii="Times New Roman" w:hAnsi="Times New Roman" w:cs="Times New Roman"/>
        </w:rPr>
      </w:pPr>
    </w:p>
    <w:p w:rsidR="00A64BEC" w:rsidRDefault="00A64BEC" w:rsidP="00A64B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zadania </w:t>
      </w:r>
      <w:r w:rsidR="00DA3197" w:rsidRPr="00DA3197">
        <w:rPr>
          <w:rFonts w:ascii="Times New Roman" w:hAnsi="Times New Roman" w:cs="Times New Roman"/>
        </w:rPr>
        <w:t>Działalność na rzecz mieszkańców paragra</w:t>
      </w:r>
      <w:r w:rsidR="002F4839">
        <w:rPr>
          <w:rFonts w:ascii="Times New Roman" w:hAnsi="Times New Roman" w:cs="Times New Roman"/>
        </w:rPr>
        <w:t xml:space="preserve">f 4300 zakup usług pozostałych, </w:t>
      </w:r>
      <w:r w:rsidR="00DA3197">
        <w:rPr>
          <w:rFonts w:ascii="Times New Roman" w:hAnsi="Times New Roman" w:cs="Times New Roman"/>
        </w:rPr>
        <w:t>przeznacza się kwotę 1375 zł na zakup usługi polegającej na przeprowadzeniu zajęć edukacyjnych pn. „Fascynujący świat mrówek”</w:t>
      </w:r>
    </w:p>
    <w:p w:rsidR="00DA3197" w:rsidRDefault="00DA3197" w:rsidP="005B37D0">
      <w:pPr>
        <w:pStyle w:val="Akapitzlist"/>
        <w:rPr>
          <w:rFonts w:ascii="Times New Roman" w:hAnsi="Times New Roman" w:cs="Times New Roman"/>
        </w:rPr>
      </w:pPr>
    </w:p>
    <w:p w:rsidR="007E49F3" w:rsidRDefault="007E49F3" w:rsidP="00A64B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64BEC">
        <w:rPr>
          <w:rFonts w:ascii="Times New Roman" w:hAnsi="Times New Roman" w:cs="Times New Roman"/>
        </w:rPr>
        <w:t xml:space="preserve">Z zadania </w:t>
      </w:r>
      <w:r w:rsidR="000D45C3" w:rsidRPr="00A64BEC">
        <w:rPr>
          <w:rFonts w:ascii="Times New Roman" w:hAnsi="Times New Roman" w:cs="Times New Roman"/>
        </w:rPr>
        <w:t>Obsł</w:t>
      </w:r>
      <w:r w:rsidR="005B37D0">
        <w:rPr>
          <w:rFonts w:ascii="Times New Roman" w:hAnsi="Times New Roman" w:cs="Times New Roman"/>
        </w:rPr>
        <w:t>uga i funkcjonowanie Rad Osiedli</w:t>
      </w:r>
      <w:r w:rsidR="000D45C3" w:rsidRPr="00A64BEC">
        <w:rPr>
          <w:rFonts w:ascii="Times New Roman" w:hAnsi="Times New Roman" w:cs="Times New Roman"/>
        </w:rPr>
        <w:t xml:space="preserve"> paragraf 4210 przeznacza się kwotę 400 zł na zakup materiałów m. in. </w:t>
      </w:r>
      <w:r w:rsidR="00BF6E9E" w:rsidRPr="00A64BEC">
        <w:rPr>
          <w:rFonts w:ascii="Times New Roman" w:hAnsi="Times New Roman" w:cs="Times New Roman"/>
        </w:rPr>
        <w:t>środków utrzymania czystości, papieru toaletowego, obrusów papierowych, jednorazowych kubeczków i talerzyków.</w:t>
      </w:r>
    </w:p>
    <w:p w:rsidR="005B37D0" w:rsidRPr="005B37D0" w:rsidRDefault="005B37D0" w:rsidP="005B37D0">
      <w:pPr>
        <w:pStyle w:val="Akapitzlist"/>
        <w:rPr>
          <w:rFonts w:ascii="Times New Roman" w:hAnsi="Times New Roman" w:cs="Times New Roman"/>
        </w:rPr>
      </w:pPr>
    </w:p>
    <w:p w:rsidR="00A16A86" w:rsidRPr="001B3E1B" w:rsidRDefault="005B37D0" w:rsidP="001B3E1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zadania </w:t>
      </w:r>
      <w:r w:rsidR="000D45C3" w:rsidRPr="005B37D0">
        <w:rPr>
          <w:rFonts w:ascii="Times New Roman" w:hAnsi="Times New Roman" w:cs="Times New Roman"/>
        </w:rPr>
        <w:t>Obsł</w:t>
      </w:r>
      <w:r>
        <w:rPr>
          <w:rFonts w:ascii="Times New Roman" w:hAnsi="Times New Roman" w:cs="Times New Roman"/>
        </w:rPr>
        <w:t>uga i funkcjonowanie Rad Osiedli paragraf 4220 przeznacza się kwotę 373 zł na zakup artykułów spożywczych.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Uzasadnienie</w:t>
      </w:r>
    </w:p>
    <w:p w:rsidR="00A16A86" w:rsidRPr="00A16A86" w:rsidRDefault="001B3E1B" w:rsidP="00A16A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Zadania rady Osiedla zgodne z </w:t>
      </w:r>
      <w:r w:rsidRPr="001B3E1B">
        <w:rPr>
          <w:rFonts w:ascii="Times New Roman" w:hAnsi="Times New Roman" w:cs="Times New Roman"/>
        </w:rPr>
        <w:t>§7 pkt 3  Statutu Osiedla Miejskiego</w:t>
      </w:r>
      <w:r w:rsidR="00ED0DC8" w:rsidRPr="00ED0DC8">
        <w:rPr>
          <w:rFonts w:ascii="Times New Roman" w:hAnsi="Times New Roman" w:cs="Times New Roman"/>
        </w:rPr>
        <w:t xml:space="preserve"> Żydowce-Klucz</w:t>
      </w:r>
      <w:r w:rsidR="00ED0DC8">
        <w:rPr>
          <w:rFonts w:ascii="Times New Roman" w:hAnsi="Times New Roman" w:cs="Times New Roman"/>
        </w:rPr>
        <w:t>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E55FD"/>
    <w:multiLevelType w:val="hybridMultilevel"/>
    <w:tmpl w:val="D9F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D45C3"/>
    <w:rsid w:val="000F4AB8"/>
    <w:rsid w:val="000F75C9"/>
    <w:rsid w:val="0017127A"/>
    <w:rsid w:val="001B3E1B"/>
    <w:rsid w:val="001B60F7"/>
    <w:rsid w:val="00244F57"/>
    <w:rsid w:val="002F4839"/>
    <w:rsid w:val="004172C2"/>
    <w:rsid w:val="00483AC8"/>
    <w:rsid w:val="00592623"/>
    <w:rsid w:val="0059746E"/>
    <w:rsid w:val="005B37D0"/>
    <w:rsid w:val="005F40BC"/>
    <w:rsid w:val="00677234"/>
    <w:rsid w:val="006A35BD"/>
    <w:rsid w:val="006D190F"/>
    <w:rsid w:val="00757473"/>
    <w:rsid w:val="007E49F3"/>
    <w:rsid w:val="00A16A86"/>
    <w:rsid w:val="00A43DC3"/>
    <w:rsid w:val="00A64BEC"/>
    <w:rsid w:val="00AF0BAF"/>
    <w:rsid w:val="00BF6E9E"/>
    <w:rsid w:val="00C04B81"/>
    <w:rsid w:val="00CB3104"/>
    <w:rsid w:val="00CB545A"/>
    <w:rsid w:val="00CD3458"/>
    <w:rsid w:val="00DA3197"/>
    <w:rsid w:val="00EC2C8B"/>
    <w:rsid w:val="00ED0DC8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C16E-49EB-41D4-BB72-1C986582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17</cp:revision>
  <cp:lastPrinted>2019-10-07T12:43:00Z</cp:lastPrinted>
  <dcterms:created xsi:type="dcterms:W3CDTF">2019-06-11T14:20:00Z</dcterms:created>
  <dcterms:modified xsi:type="dcterms:W3CDTF">2022-05-09T15:06:00Z</dcterms:modified>
</cp:coreProperties>
</file>