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59" w:rsidRDefault="00CD6859" w:rsidP="00CD6859">
      <w:pPr>
        <w:jc w:val="center"/>
        <w:rPr>
          <w:b/>
        </w:rPr>
      </w:pPr>
      <w:r>
        <w:rPr>
          <w:b/>
        </w:rPr>
        <w:t>UCHWAŁA NR  66</w:t>
      </w:r>
      <w:r>
        <w:rPr>
          <w:b/>
        </w:rPr>
        <w:t xml:space="preserve"> / 18</w:t>
      </w:r>
    </w:p>
    <w:p w:rsidR="00CD6859" w:rsidRDefault="00CD6859" w:rsidP="00CD685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D6859" w:rsidRDefault="00CD6859" w:rsidP="00CD685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D6859" w:rsidRDefault="00CD6859" w:rsidP="00CD6859">
      <w:pPr>
        <w:jc w:val="center"/>
        <w:rPr>
          <w:b/>
        </w:rPr>
      </w:pPr>
      <w:r>
        <w:rPr>
          <w:b/>
        </w:rPr>
        <w:t>Rady Osiedla Żydowce - Klucz</w:t>
      </w:r>
    </w:p>
    <w:p w:rsidR="00CD6859" w:rsidRDefault="00CD6859" w:rsidP="00CD6859">
      <w:pPr>
        <w:jc w:val="center"/>
        <w:rPr>
          <w:b/>
        </w:rPr>
      </w:pPr>
      <w:r>
        <w:rPr>
          <w:b/>
        </w:rPr>
        <w:t>z dnia  06.03</w:t>
      </w:r>
      <w:r>
        <w:rPr>
          <w:b/>
        </w:rPr>
        <w:t>.2018  r.</w:t>
      </w:r>
    </w:p>
    <w:p w:rsidR="00CD6859" w:rsidRDefault="00CD6859" w:rsidP="00CD6859"/>
    <w:p w:rsidR="00CD6859" w:rsidRDefault="00CD6859" w:rsidP="00CD6859"/>
    <w:p w:rsidR="00CD6859" w:rsidRDefault="00CD6859" w:rsidP="00CD6859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 xml:space="preserve">:  </w:t>
      </w:r>
      <w:r>
        <w:rPr>
          <w:rFonts w:eastAsia="Calibri"/>
          <w:lang w:eastAsia="en-US"/>
        </w:rPr>
        <w:t xml:space="preserve">w </w:t>
      </w:r>
      <w:r>
        <w:rPr>
          <w:rFonts w:eastAsia="Calibri"/>
          <w:color w:val="000000"/>
          <w:lang w:eastAsia="en-US"/>
        </w:rPr>
        <w:t xml:space="preserve">sprawie 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dzierżawy działki przez Pana</w:t>
      </w:r>
      <w:r>
        <w:rPr>
          <w:rFonts w:eastAsia="Calibri"/>
          <w:color w:val="000000"/>
          <w:lang w:eastAsia="en-US"/>
        </w:rPr>
        <w:t xml:space="preserve">  </w:t>
      </w:r>
      <w:r>
        <w:rPr>
          <w:rFonts w:eastAsia="Calibri"/>
          <w:color w:val="000000"/>
          <w:lang w:eastAsia="en-US"/>
        </w:rPr>
        <w:t xml:space="preserve">Mirosława </w:t>
      </w:r>
      <w:proofErr w:type="spellStart"/>
      <w:r>
        <w:rPr>
          <w:rFonts w:eastAsia="Calibri"/>
          <w:color w:val="000000"/>
          <w:lang w:eastAsia="en-US"/>
        </w:rPr>
        <w:t>Burnagiel</w:t>
      </w:r>
      <w:proofErr w:type="spellEnd"/>
      <w:r>
        <w:rPr>
          <w:rFonts w:eastAsia="Calibri"/>
          <w:color w:val="000000"/>
          <w:lang w:eastAsia="en-US"/>
        </w:rPr>
        <w:t xml:space="preserve"> .  Działka Nr 17/2  o powierzchni 150 m</w:t>
      </w:r>
      <w:r>
        <w:rPr>
          <w:rFonts w:eastAsia="Calibri"/>
          <w:color w:val="000000"/>
          <w:vertAlign w:val="superscript"/>
          <w:lang w:eastAsia="en-US"/>
        </w:rPr>
        <w:t>2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położona  przy ul. Romana Dmowskiego</w:t>
      </w:r>
      <w:r>
        <w:rPr>
          <w:rFonts w:eastAsia="Calibri"/>
          <w:color w:val="000000"/>
          <w:lang w:eastAsia="en-US"/>
        </w:rPr>
        <w:t xml:space="preserve">  z przeznaczeniem na ogród warzywny</w:t>
      </w:r>
      <w:r>
        <w:rPr>
          <w:rFonts w:eastAsia="Calibri"/>
          <w:color w:val="000000"/>
          <w:lang w:eastAsia="en-US"/>
        </w:rPr>
        <w:t xml:space="preserve"> . </w:t>
      </w:r>
    </w:p>
    <w:p w:rsidR="00CD6859" w:rsidRDefault="00CD6859" w:rsidP="00CD6859">
      <w:pPr>
        <w:rPr>
          <w:b/>
        </w:rPr>
      </w:pPr>
    </w:p>
    <w:p w:rsidR="00CD6859" w:rsidRDefault="00CD6859" w:rsidP="00CD6859">
      <w:pPr>
        <w:rPr>
          <w:b/>
        </w:rPr>
      </w:pPr>
      <w:r>
        <w:rPr>
          <w:sz w:val="16"/>
          <w:szCs w:val="16"/>
        </w:rPr>
        <w:t xml:space="preserve"> </w:t>
      </w:r>
    </w:p>
    <w:p w:rsidR="00CD6859" w:rsidRDefault="00CD6859" w:rsidP="00CD685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podstawie § 7 pkt 6 h  Statutu Osiedla (</w:t>
      </w:r>
      <w:r>
        <w:rPr>
          <w:rFonts w:asciiTheme="minorHAnsi" w:hAnsiTheme="minorHAns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Theme="minorHAnsi" w:hAnsiTheme="minorHAnsi"/>
          <w:b/>
        </w:rPr>
        <w:t>Rada Osiedla Żydowce Klucz uchwala, co następuje :</w:t>
      </w:r>
    </w:p>
    <w:p w:rsidR="00CD6859" w:rsidRDefault="00CD6859" w:rsidP="00CD6859">
      <w:pPr>
        <w:rPr>
          <w:b/>
        </w:rPr>
      </w:pPr>
    </w:p>
    <w:p w:rsidR="00CD6859" w:rsidRDefault="00CD6859" w:rsidP="00CD6859">
      <w:pPr>
        <w:rPr>
          <w:b/>
        </w:rPr>
      </w:pPr>
    </w:p>
    <w:p w:rsidR="00CD6859" w:rsidRDefault="00CD6859" w:rsidP="00CD6859">
      <w:pPr>
        <w:rPr>
          <w:b/>
        </w:rPr>
      </w:pPr>
    </w:p>
    <w:p w:rsidR="00CD6859" w:rsidRDefault="00CD6859" w:rsidP="00CD6859">
      <w:pPr>
        <w:jc w:val="both"/>
        <w:rPr>
          <w:b/>
        </w:rPr>
      </w:pPr>
      <w:r>
        <w:tab/>
        <w:t xml:space="preserve"> </w:t>
      </w:r>
    </w:p>
    <w:p w:rsidR="00CD6859" w:rsidRDefault="00CD6859" w:rsidP="00CD6859"/>
    <w:p w:rsidR="00CD6859" w:rsidRDefault="00CD6859" w:rsidP="00CD6859"/>
    <w:p w:rsidR="00CD6859" w:rsidRDefault="00CD6859" w:rsidP="00CD6859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CD6859" w:rsidRDefault="00CD6859" w:rsidP="00CD6859"/>
    <w:p w:rsidR="00CD6859" w:rsidRDefault="00CD6859" w:rsidP="00CD6859"/>
    <w:p w:rsidR="00CD6859" w:rsidRDefault="00CD6859" w:rsidP="00CD6859"/>
    <w:p w:rsidR="00CD6859" w:rsidRDefault="00CD6859" w:rsidP="00CD6859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CD6859" w:rsidRDefault="00CD6859" w:rsidP="00CD6859"/>
    <w:p w:rsidR="00CD6859" w:rsidRDefault="00CD6859" w:rsidP="00CD6859"/>
    <w:p w:rsidR="00CD6859" w:rsidRDefault="00CD6859" w:rsidP="00CD6859">
      <w:pPr>
        <w:jc w:val="center"/>
        <w:rPr>
          <w:b/>
        </w:rPr>
      </w:pPr>
    </w:p>
    <w:p w:rsidR="00CD6859" w:rsidRDefault="00CD6859" w:rsidP="00CD6859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CD6859" w:rsidRDefault="00CD6859" w:rsidP="00CD6859">
      <w:pPr>
        <w:ind w:left="374"/>
      </w:pPr>
    </w:p>
    <w:p w:rsidR="00CD6859" w:rsidRDefault="00CD6859" w:rsidP="00CD6859">
      <w:pPr>
        <w:ind w:left="374"/>
      </w:pPr>
    </w:p>
    <w:p w:rsidR="00CD6859" w:rsidRDefault="00CD6859" w:rsidP="00CD6859">
      <w:pPr>
        <w:ind w:left="374"/>
      </w:pPr>
    </w:p>
    <w:p w:rsidR="00CD6859" w:rsidRDefault="00CD6859" w:rsidP="00CD6859">
      <w:pPr>
        <w:ind w:left="374"/>
      </w:pPr>
    </w:p>
    <w:p w:rsidR="00CD6859" w:rsidRDefault="00CD6859" w:rsidP="00CD6859">
      <w:pPr>
        <w:ind w:left="374"/>
      </w:pPr>
    </w:p>
    <w:p w:rsidR="00CD6859" w:rsidRDefault="00CD6859" w:rsidP="00CD6859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CD6859" w:rsidRDefault="00CD6859" w:rsidP="00CD6859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CD6859" w:rsidRDefault="00CD6859" w:rsidP="00CD6859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CD6859" w:rsidRDefault="00CD6859" w:rsidP="00CD6859">
      <w:pPr>
        <w:ind w:left="5664" w:hanging="5290"/>
      </w:pPr>
    </w:p>
    <w:p w:rsidR="00CD6859" w:rsidRDefault="00CD6859" w:rsidP="00CD6859">
      <w:pPr>
        <w:ind w:left="5664" w:hanging="5290"/>
      </w:pPr>
    </w:p>
    <w:p w:rsidR="00CD6859" w:rsidRDefault="00CD6859" w:rsidP="00CD6859">
      <w:pPr>
        <w:ind w:left="5664" w:hanging="5290"/>
      </w:pPr>
    </w:p>
    <w:p w:rsidR="00CD6859" w:rsidRDefault="00CD6859" w:rsidP="00CD6859">
      <w:pPr>
        <w:ind w:left="374"/>
        <w:jc w:val="center"/>
      </w:pPr>
      <w:r>
        <w:t>Uzasadnienie</w:t>
      </w:r>
    </w:p>
    <w:p w:rsidR="00CD6859" w:rsidRDefault="00CD6859" w:rsidP="00CD6859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CD6859" w:rsidRDefault="00CD6859" w:rsidP="00CD6859"/>
    <w:p w:rsidR="00CD6859" w:rsidRDefault="00CD6859" w:rsidP="00CD6859"/>
    <w:p w:rsidR="00CD6859" w:rsidRDefault="00CD6859" w:rsidP="00CD6859">
      <w:bookmarkStart w:id="0" w:name="_GoBack"/>
      <w:bookmarkEnd w:id="0"/>
    </w:p>
    <w:p w:rsidR="00CD6859" w:rsidRDefault="00CD6859" w:rsidP="00CD6859"/>
    <w:p w:rsidR="00CD6859" w:rsidRDefault="00CD6859" w:rsidP="00CD6859"/>
    <w:p w:rsidR="00A20DA2" w:rsidRDefault="00A20DA2"/>
    <w:sectPr w:rsidR="00A2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59"/>
    <w:rsid w:val="00063EF8"/>
    <w:rsid w:val="00A20DA2"/>
    <w:rsid w:val="00C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2018-03-07T15:35:00Z</dcterms:created>
  <dcterms:modified xsi:type="dcterms:W3CDTF">2018-03-07T15:46:00Z</dcterms:modified>
</cp:coreProperties>
</file>