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0" w:rsidRDefault="00D04830" w:rsidP="00D04830">
      <w:pPr>
        <w:jc w:val="center"/>
        <w:rPr>
          <w:b/>
        </w:rPr>
      </w:pPr>
      <w:r>
        <w:rPr>
          <w:b/>
        </w:rPr>
        <w:t>UCHWAŁA NR  54</w:t>
      </w:r>
      <w:r>
        <w:rPr>
          <w:b/>
        </w:rPr>
        <w:t xml:space="preserve"> / 17</w:t>
      </w:r>
    </w:p>
    <w:p w:rsidR="00D04830" w:rsidRDefault="00D04830" w:rsidP="00D0483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04830" w:rsidRDefault="00D04830" w:rsidP="00D0483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04830" w:rsidRDefault="00D04830" w:rsidP="00D04830">
      <w:pPr>
        <w:jc w:val="center"/>
        <w:rPr>
          <w:b/>
        </w:rPr>
      </w:pPr>
      <w:r>
        <w:rPr>
          <w:b/>
        </w:rPr>
        <w:t>Rady Osiedla Żydowce - Klucz</w:t>
      </w:r>
    </w:p>
    <w:p w:rsidR="00D04830" w:rsidRDefault="00D04830" w:rsidP="00D04830">
      <w:pPr>
        <w:jc w:val="center"/>
        <w:rPr>
          <w:b/>
        </w:rPr>
      </w:pPr>
      <w:r>
        <w:rPr>
          <w:b/>
        </w:rPr>
        <w:t>z dnia  06.06.2017  r.</w:t>
      </w:r>
    </w:p>
    <w:p w:rsidR="00D04830" w:rsidRDefault="00D04830" w:rsidP="00D04830"/>
    <w:p w:rsidR="00D04830" w:rsidRPr="00D04830" w:rsidRDefault="00D04830" w:rsidP="00D04830">
      <w:pPr>
        <w:jc w:val="both"/>
        <w:rPr>
          <w:rFonts w:asciiTheme="minorHAnsi" w:eastAsiaTheme="minorEastAsia" w:hAnsiTheme="minorHAnsi"/>
          <w:sz w:val="22"/>
          <w:szCs w:val="22"/>
        </w:rPr>
      </w:pPr>
      <w:r w:rsidRPr="00D04830">
        <w:rPr>
          <w:rFonts w:asciiTheme="minorHAnsi" w:eastAsiaTheme="minorEastAsia" w:hAnsiTheme="minorHAnsi"/>
          <w:sz w:val="22"/>
          <w:szCs w:val="22"/>
        </w:rPr>
        <w:t xml:space="preserve">Wyrażająca stanowisko Rady Osiedla </w:t>
      </w:r>
      <w:r>
        <w:rPr>
          <w:rFonts w:asciiTheme="minorHAnsi" w:eastAsiaTheme="minorEastAsia" w:hAnsiTheme="minorHAnsi"/>
          <w:sz w:val="22"/>
          <w:szCs w:val="22"/>
        </w:rPr>
        <w:t xml:space="preserve">Żydowce Klucz </w:t>
      </w:r>
      <w:bookmarkStart w:id="0" w:name="_GoBack"/>
      <w:bookmarkEnd w:id="0"/>
      <w:r w:rsidRPr="00D04830">
        <w:rPr>
          <w:rFonts w:asciiTheme="minorHAnsi" w:eastAsiaTheme="minorEastAsia" w:hAnsiTheme="minorHAnsi"/>
          <w:sz w:val="22"/>
          <w:szCs w:val="22"/>
        </w:rPr>
        <w:t xml:space="preserve"> w sprawie zmian w </w:t>
      </w:r>
      <w:r w:rsidRPr="00D04830">
        <w:rPr>
          <w:rFonts w:ascii="Calibri" w:eastAsia="Calibri" w:hAnsi="Calibri" w:cs="Calibri"/>
        </w:rPr>
        <w:t>Studium uwarunkowań i kierunków zagospodarowania przestrzennego miasta Szczecina.</w:t>
      </w:r>
      <w:r w:rsidRPr="00D04830">
        <w:rPr>
          <w:rFonts w:asciiTheme="minorHAnsi" w:eastAsiaTheme="minorEastAsia" w:hAnsiTheme="minorHAnsi"/>
          <w:sz w:val="22"/>
          <w:szCs w:val="22"/>
        </w:rPr>
        <w:t xml:space="preserve"> </w:t>
      </w:r>
    </w:p>
    <w:p w:rsidR="00D04830" w:rsidRDefault="00D04830" w:rsidP="00D04830">
      <w:pPr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04830" w:rsidRDefault="00D04830" w:rsidP="00D04830">
      <w:pPr>
        <w:rPr>
          <w:b/>
        </w:rPr>
      </w:pPr>
    </w:p>
    <w:p w:rsidR="00D04830" w:rsidRDefault="00D04830" w:rsidP="00D04830">
      <w:pPr>
        <w:rPr>
          <w:b/>
        </w:rPr>
      </w:pPr>
      <w:r>
        <w:rPr>
          <w:sz w:val="16"/>
          <w:szCs w:val="16"/>
        </w:rPr>
        <w:t xml:space="preserve"> </w:t>
      </w:r>
    </w:p>
    <w:p w:rsidR="00D04830" w:rsidRDefault="00D04830" w:rsidP="00D0483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§ 7 pkt 5 lit. g</w:t>
      </w:r>
      <w:r>
        <w:rPr>
          <w:rFonts w:asciiTheme="minorHAnsi" w:hAnsiTheme="minorHAnsi"/>
        </w:rPr>
        <w:t xml:space="preserve">  Statutu Osiedla (załącznik do </w:t>
      </w:r>
      <w:r>
        <w:rPr>
          <w:rFonts w:asciiTheme="minorHAnsi" w:hAnsiTheme="minorHAnsi" w:cs="Arial"/>
          <w:color w:val="000000"/>
        </w:rPr>
        <w:t xml:space="preserve">Uchwały Nr XLIV/1326/14 Rady Miasta Szczecin z dnia 8 września 2014 r. w sprawie Statutu Osiedla Miejskiego Żydowce – Klucz (D.U. Woj. Zachodniopomorskiego poz. 3957, poz. 3958 z 2014 r.)), </w:t>
      </w:r>
      <w:r>
        <w:rPr>
          <w:rFonts w:asciiTheme="minorHAnsi" w:hAnsiTheme="minorHAnsi"/>
          <w:b/>
        </w:rPr>
        <w:t>Rada Osiedla Żydowce Klucz uchwala, co następuje :</w:t>
      </w:r>
    </w:p>
    <w:p w:rsidR="00D04830" w:rsidRDefault="00D04830" w:rsidP="00D04830">
      <w:pPr>
        <w:rPr>
          <w:b/>
        </w:rPr>
      </w:pPr>
    </w:p>
    <w:p w:rsidR="00D04830" w:rsidRDefault="00D04830" w:rsidP="00D04830">
      <w:pPr>
        <w:rPr>
          <w:b/>
        </w:rPr>
      </w:pPr>
    </w:p>
    <w:p w:rsidR="00D04830" w:rsidRDefault="00D04830" w:rsidP="00D04830">
      <w:pPr>
        <w:rPr>
          <w:b/>
        </w:rPr>
      </w:pPr>
    </w:p>
    <w:p w:rsidR="00D04830" w:rsidRDefault="00D04830" w:rsidP="00D04830">
      <w:pPr>
        <w:jc w:val="both"/>
        <w:rPr>
          <w:b/>
        </w:rPr>
      </w:pPr>
      <w:r>
        <w:tab/>
        <w:t xml:space="preserve"> </w:t>
      </w:r>
    </w:p>
    <w:p w:rsidR="00D04830" w:rsidRDefault="00D04830" w:rsidP="00D04830"/>
    <w:p w:rsidR="00D04830" w:rsidRDefault="00D04830" w:rsidP="00D04830"/>
    <w:p w:rsidR="00D04830" w:rsidRPr="00D04830" w:rsidRDefault="00D04830" w:rsidP="00D04830">
      <w:r w:rsidRPr="00D04830">
        <w:rPr>
          <w:b/>
        </w:rPr>
        <w:t xml:space="preserve">§ 1. </w:t>
      </w:r>
      <w:r>
        <w:t xml:space="preserve"> </w:t>
      </w:r>
      <w:r w:rsidRPr="00D04830">
        <w:t>Przeznaczenie działki nr 107 obręb 4045 pod przyszłą budowę basenu szkolnego o długości 25 metrów przyległego do szerszego kompleksu sportowego Zespołu Szkół nr 15 w Szczecinie, na który składają się istniejące i budowane hale sportowe, boiska typu Orlik oraz place zabaw. Inicjatywę lokalizacji w tym miejscu Prawobrzeża basenu wspiera jednocześnie wiele Rad Osiedli z tego rejonu zamieszkania.</w:t>
      </w:r>
    </w:p>
    <w:p w:rsidR="00D04830" w:rsidRDefault="00D04830" w:rsidP="00D04830">
      <w:pPr>
        <w:ind w:left="374"/>
      </w:pPr>
    </w:p>
    <w:p w:rsidR="00D04830" w:rsidRDefault="00D04830" w:rsidP="00D04830"/>
    <w:p w:rsidR="00D04830" w:rsidRDefault="00D04830" w:rsidP="00D04830"/>
    <w:p w:rsidR="00D04830" w:rsidRDefault="00D04830" w:rsidP="00D04830"/>
    <w:p w:rsidR="00D04830" w:rsidRDefault="00D04830" w:rsidP="00D04830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D04830" w:rsidRDefault="00D04830" w:rsidP="00D04830"/>
    <w:p w:rsidR="00D04830" w:rsidRDefault="00D04830" w:rsidP="00D04830"/>
    <w:p w:rsidR="00D04830" w:rsidRDefault="00D04830" w:rsidP="00D04830">
      <w:pPr>
        <w:rPr>
          <w:b/>
        </w:rPr>
      </w:pPr>
    </w:p>
    <w:p w:rsidR="00D04830" w:rsidRDefault="00D04830" w:rsidP="00D04830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D04830" w:rsidRDefault="00D04830" w:rsidP="00D04830">
      <w:pPr>
        <w:ind w:left="374"/>
      </w:pPr>
    </w:p>
    <w:p w:rsidR="00D04830" w:rsidRDefault="00D04830" w:rsidP="00D04830">
      <w:pPr>
        <w:ind w:left="374"/>
      </w:pPr>
    </w:p>
    <w:p w:rsidR="00D04830" w:rsidRDefault="00D04830" w:rsidP="00D04830">
      <w:pPr>
        <w:ind w:left="374"/>
      </w:pPr>
    </w:p>
    <w:p w:rsidR="00D04830" w:rsidRDefault="00D04830" w:rsidP="00D04830">
      <w:pPr>
        <w:ind w:left="374"/>
      </w:pPr>
    </w:p>
    <w:p w:rsidR="00D04830" w:rsidRDefault="00D04830" w:rsidP="00D04830">
      <w:pPr>
        <w:ind w:left="374"/>
      </w:pPr>
    </w:p>
    <w:p w:rsidR="00D04830" w:rsidRDefault="00D04830" w:rsidP="00D04830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D04830" w:rsidRDefault="00D04830" w:rsidP="00D04830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D04830" w:rsidRDefault="00D04830" w:rsidP="00D04830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D04830" w:rsidRDefault="00D04830" w:rsidP="00D04830">
      <w:pPr>
        <w:ind w:left="5664" w:hanging="5290"/>
      </w:pPr>
    </w:p>
    <w:p w:rsidR="00D04830" w:rsidRDefault="00D04830" w:rsidP="00D04830">
      <w:pPr>
        <w:ind w:left="5664" w:hanging="5290"/>
      </w:pPr>
    </w:p>
    <w:p w:rsidR="00D04830" w:rsidRDefault="00D04830" w:rsidP="00D04830">
      <w:pPr>
        <w:ind w:left="5664" w:hanging="5290"/>
      </w:pPr>
    </w:p>
    <w:p w:rsidR="00D04830" w:rsidRDefault="00D04830" w:rsidP="00D04830">
      <w:pPr>
        <w:ind w:left="374"/>
        <w:jc w:val="center"/>
      </w:pPr>
      <w:r>
        <w:t xml:space="preserve"> </w:t>
      </w:r>
    </w:p>
    <w:p w:rsidR="00D04830" w:rsidRDefault="00D04830" w:rsidP="00D04830"/>
    <w:p w:rsidR="00D04830" w:rsidRDefault="00D04830" w:rsidP="00D04830"/>
    <w:p w:rsidR="008B00C3" w:rsidRDefault="008B00C3"/>
    <w:sectPr w:rsidR="008B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4761"/>
    <w:multiLevelType w:val="hybridMultilevel"/>
    <w:tmpl w:val="E370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30"/>
    <w:rsid w:val="008B00C3"/>
    <w:rsid w:val="00D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8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8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2017-06-12T14:07:00Z</dcterms:created>
  <dcterms:modified xsi:type="dcterms:W3CDTF">2017-06-12T14:12:00Z</dcterms:modified>
</cp:coreProperties>
</file>