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B2" w:rsidRDefault="00653EAB" w:rsidP="005E70B2">
      <w:pPr>
        <w:jc w:val="center"/>
        <w:rPr>
          <w:b/>
        </w:rPr>
      </w:pPr>
      <w:r>
        <w:rPr>
          <w:b/>
        </w:rPr>
        <w:t>UCHW</w:t>
      </w:r>
      <w:r w:rsidR="0081355B">
        <w:rPr>
          <w:b/>
        </w:rPr>
        <w:t>AŁA NR   67</w:t>
      </w:r>
      <w:bookmarkStart w:id="0" w:name="_GoBack"/>
      <w:bookmarkEnd w:id="0"/>
      <w:r>
        <w:rPr>
          <w:b/>
        </w:rPr>
        <w:t xml:space="preserve"> / 18</w:t>
      </w:r>
    </w:p>
    <w:p w:rsidR="005E70B2" w:rsidRDefault="005E70B2" w:rsidP="005E70B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E70B2" w:rsidRDefault="005E70B2" w:rsidP="005E70B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E70B2" w:rsidRDefault="005E70B2" w:rsidP="005E70B2">
      <w:pPr>
        <w:jc w:val="center"/>
        <w:rPr>
          <w:b/>
        </w:rPr>
      </w:pPr>
      <w:r>
        <w:rPr>
          <w:b/>
        </w:rPr>
        <w:t>Rady Osiedla Żydowce Klucz</w:t>
      </w:r>
    </w:p>
    <w:p w:rsidR="005E70B2" w:rsidRDefault="00653EAB" w:rsidP="005E70B2">
      <w:pPr>
        <w:jc w:val="center"/>
        <w:rPr>
          <w:b/>
        </w:rPr>
      </w:pPr>
      <w:r>
        <w:rPr>
          <w:b/>
        </w:rPr>
        <w:t>z dnia 03.04.2018</w:t>
      </w:r>
      <w:r w:rsidR="005E70B2">
        <w:rPr>
          <w:b/>
        </w:rPr>
        <w:t xml:space="preserve"> r.</w:t>
      </w:r>
    </w:p>
    <w:p w:rsidR="005E70B2" w:rsidRDefault="005E70B2" w:rsidP="005E70B2"/>
    <w:p w:rsidR="005E70B2" w:rsidRDefault="005E70B2" w:rsidP="005E70B2"/>
    <w:p w:rsidR="005E70B2" w:rsidRDefault="005E70B2" w:rsidP="005E70B2">
      <w:pPr>
        <w:rPr>
          <w:b/>
        </w:rPr>
      </w:pPr>
      <w:r>
        <w:rPr>
          <w:b/>
        </w:rPr>
        <w:t>w sprawie</w:t>
      </w:r>
      <w:r w:rsidR="00653EAB">
        <w:rPr>
          <w:b/>
        </w:rPr>
        <w:t xml:space="preserve"> projektów inwestycyjnych w 2018</w:t>
      </w:r>
      <w:r>
        <w:rPr>
          <w:b/>
        </w:rPr>
        <w:t xml:space="preserve"> roku</w:t>
      </w:r>
    </w:p>
    <w:p w:rsidR="005E70B2" w:rsidRDefault="005E70B2" w:rsidP="005E70B2">
      <w:pPr>
        <w:rPr>
          <w:b/>
        </w:rPr>
      </w:pPr>
      <w:r>
        <w:rPr>
          <w:sz w:val="16"/>
          <w:szCs w:val="16"/>
        </w:rPr>
        <w:t xml:space="preserve"> </w:t>
      </w:r>
    </w:p>
    <w:p w:rsidR="005E70B2" w:rsidRDefault="005E70B2" w:rsidP="005E70B2">
      <w:pPr>
        <w:rPr>
          <w:b/>
        </w:rPr>
      </w:pPr>
    </w:p>
    <w:p w:rsidR="00653EAB" w:rsidRPr="00653EAB" w:rsidRDefault="00653EAB" w:rsidP="00653EAB">
      <w:pPr>
        <w:jc w:val="both"/>
        <w:rPr>
          <w:rFonts w:ascii="Calibri" w:hAnsi="Calibri"/>
          <w:b/>
        </w:rPr>
      </w:pPr>
      <w:r>
        <w:rPr>
          <w:rFonts w:asciiTheme="minorHAnsi" w:hAnsiTheme="minorHAnsi"/>
        </w:rPr>
        <w:t xml:space="preserve"> </w:t>
      </w:r>
      <w:r>
        <w:rPr>
          <w:rFonts w:ascii="Calibri" w:hAnsi="Calibri"/>
        </w:rPr>
        <w:t>Na podstawie § 7 pkt 6 lit. i</w:t>
      </w:r>
      <w:r w:rsidRPr="00653EAB">
        <w:rPr>
          <w:rFonts w:ascii="Calibri" w:hAnsi="Calibri"/>
        </w:rPr>
        <w:t xml:space="preserve">  Statutu Osiedla (</w:t>
      </w:r>
      <w:r w:rsidRPr="00653EAB"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 w:rsidRPr="00653EAB">
        <w:rPr>
          <w:rFonts w:ascii="Calibri" w:hAnsi="Calibri"/>
          <w:b/>
        </w:rPr>
        <w:t>Rada Osiedla Żydowce Klucz uchwala, co następuje :</w:t>
      </w:r>
    </w:p>
    <w:p w:rsidR="005E70B2" w:rsidRDefault="005E70B2" w:rsidP="005E70B2">
      <w:pPr>
        <w:jc w:val="both"/>
        <w:rPr>
          <w:rFonts w:asciiTheme="minorHAnsi" w:hAnsiTheme="minorHAnsi"/>
          <w:b/>
        </w:rPr>
      </w:pPr>
    </w:p>
    <w:p w:rsidR="005E70B2" w:rsidRDefault="005E70B2" w:rsidP="005E70B2">
      <w:pPr>
        <w:rPr>
          <w:b/>
        </w:rPr>
      </w:pPr>
    </w:p>
    <w:p w:rsidR="005E70B2" w:rsidRDefault="005E70B2" w:rsidP="005E70B2">
      <w:pPr>
        <w:rPr>
          <w:b/>
        </w:rPr>
      </w:pPr>
    </w:p>
    <w:p w:rsidR="005E70B2" w:rsidRDefault="005E70B2" w:rsidP="005E70B2">
      <w:pPr>
        <w:jc w:val="both"/>
        <w:rPr>
          <w:b/>
        </w:rPr>
      </w:pPr>
      <w:r>
        <w:t xml:space="preserve"> </w:t>
      </w:r>
    </w:p>
    <w:p w:rsidR="005E70B2" w:rsidRDefault="005E70B2" w:rsidP="005E70B2"/>
    <w:p w:rsidR="005E70B2" w:rsidRDefault="005E70B2" w:rsidP="005E70B2"/>
    <w:p w:rsidR="005E70B2" w:rsidRDefault="005E70B2" w:rsidP="005E70B2">
      <w:pPr>
        <w:ind w:left="374"/>
      </w:pPr>
      <w:r>
        <w:rPr>
          <w:b/>
        </w:rPr>
        <w:t>§ 1. Przeznaczyć</w:t>
      </w:r>
      <w:r w:rsidR="00653EAB">
        <w:rPr>
          <w:b/>
        </w:rPr>
        <w:t xml:space="preserve"> pozyskane pieniądze w kwocie 18</w:t>
      </w:r>
      <w:r>
        <w:rPr>
          <w:b/>
        </w:rPr>
        <w:t>0.000,- na remont boisk</w:t>
      </w:r>
      <w:r w:rsidR="00653EAB">
        <w:rPr>
          <w:b/>
        </w:rPr>
        <w:t>a do</w:t>
      </w:r>
      <w:r>
        <w:rPr>
          <w:b/>
        </w:rPr>
        <w:t xml:space="preserve"> siatkówki w Parku Wszystkich Dzieci</w:t>
      </w:r>
    </w:p>
    <w:p w:rsidR="005E70B2" w:rsidRDefault="005E70B2" w:rsidP="005E70B2"/>
    <w:p w:rsidR="005E70B2" w:rsidRDefault="005E70B2" w:rsidP="005E70B2"/>
    <w:p w:rsidR="005E70B2" w:rsidRDefault="005E70B2" w:rsidP="005E70B2"/>
    <w:p w:rsidR="005E70B2" w:rsidRDefault="005E70B2" w:rsidP="005E70B2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5E70B2" w:rsidRDefault="005E70B2" w:rsidP="005E70B2"/>
    <w:p w:rsidR="005E70B2" w:rsidRDefault="005E70B2" w:rsidP="005E70B2"/>
    <w:p w:rsidR="005E70B2" w:rsidRDefault="005E70B2" w:rsidP="005E70B2"/>
    <w:p w:rsidR="005E70B2" w:rsidRDefault="005E70B2" w:rsidP="005E70B2">
      <w:pPr>
        <w:jc w:val="center"/>
        <w:rPr>
          <w:b/>
        </w:rPr>
      </w:pPr>
    </w:p>
    <w:p w:rsidR="005E70B2" w:rsidRDefault="005E70B2" w:rsidP="005E70B2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5E70B2" w:rsidRDefault="005E70B2" w:rsidP="005E70B2">
      <w:pPr>
        <w:ind w:left="374"/>
      </w:pPr>
    </w:p>
    <w:p w:rsidR="005E70B2" w:rsidRDefault="005E70B2" w:rsidP="005E70B2">
      <w:pPr>
        <w:ind w:left="374"/>
      </w:pPr>
    </w:p>
    <w:p w:rsidR="005E70B2" w:rsidRDefault="005E70B2" w:rsidP="005E70B2">
      <w:pPr>
        <w:ind w:left="374"/>
      </w:pPr>
    </w:p>
    <w:p w:rsidR="005E70B2" w:rsidRDefault="005E70B2" w:rsidP="005E70B2">
      <w:pPr>
        <w:ind w:left="374"/>
      </w:pPr>
    </w:p>
    <w:p w:rsidR="005E70B2" w:rsidRDefault="005E70B2" w:rsidP="005E70B2">
      <w:pPr>
        <w:ind w:left="374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5E70B2" w:rsidRDefault="005E70B2" w:rsidP="005E70B2">
      <w:pPr>
        <w:ind w:left="5664" w:hanging="5290"/>
      </w:pPr>
      <w:r>
        <w:t>Skarbnik Rady Osiedla</w:t>
      </w:r>
      <w:r>
        <w:tab/>
      </w:r>
      <w:r>
        <w:tab/>
        <w:t xml:space="preserve">Przewodniczący Rady </w:t>
      </w:r>
    </w:p>
    <w:p w:rsidR="005E70B2" w:rsidRDefault="005E70B2" w:rsidP="005E70B2">
      <w:pPr>
        <w:ind w:left="5664" w:hanging="5290"/>
      </w:pPr>
      <w:r>
        <w:rPr>
          <w:sz w:val="16"/>
          <w:szCs w:val="16"/>
        </w:rPr>
        <w:t>(uchwały dot. finansów</w:t>
      </w:r>
      <w:r>
        <w:t>)</w:t>
      </w:r>
      <w:r>
        <w:tab/>
      </w:r>
      <w:r>
        <w:tab/>
      </w:r>
      <w:r>
        <w:tab/>
        <w:t>Osiedla</w:t>
      </w:r>
    </w:p>
    <w:p w:rsidR="005E70B2" w:rsidRDefault="005E70B2" w:rsidP="005E70B2">
      <w:pPr>
        <w:ind w:left="374"/>
      </w:pPr>
    </w:p>
    <w:p w:rsidR="005E70B2" w:rsidRDefault="005E70B2" w:rsidP="005E70B2">
      <w:pPr>
        <w:ind w:left="374"/>
        <w:jc w:val="center"/>
      </w:pPr>
      <w:r>
        <w:t xml:space="preserve"> </w:t>
      </w:r>
    </w:p>
    <w:p w:rsidR="005E70B2" w:rsidRDefault="005E70B2" w:rsidP="005E70B2">
      <w:pPr>
        <w:ind w:left="374"/>
        <w:jc w:val="center"/>
      </w:pPr>
    </w:p>
    <w:p w:rsidR="00DC70BF" w:rsidRDefault="00DC70BF"/>
    <w:sectPr w:rsidR="00DC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B2"/>
    <w:rsid w:val="005E70B2"/>
    <w:rsid w:val="00653EAB"/>
    <w:rsid w:val="0081355B"/>
    <w:rsid w:val="00D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cp:lastPrinted>2018-04-05T16:24:00Z</cp:lastPrinted>
  <dcterms:created xsi:type="dcterms:W3CDTF">2018-04-05T15:49:00Z</dcterms:created>
  <dcterms:modified xsi:type="dcterms:W3CDTF">2018-04-05T16:25:00Z</dcterms:modified>
</cp:coreProperties>
</file>