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14.11.2023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11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w spr. dzierżawy cz. działki nr 10/4 z obr. 4177 w Szczecinie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w spr. dzierżawy </w:t>
      </w:r>
      <w:r>
        <w:rPr>
          <w:rFonts w:cs="Times New Roman"/>
          <w:b w:val="false"/>
          <w:bCs w:val="false"/>
        </w:rPr>
        <w:t>części działki nr 24/4 z obr. 4135 przy ulicy R. Dmowskiego/ Włókiennicza z przeznaczeniem pod uprawę warzyw i owoców (pow. ok 90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),</w:t>
        <w:br/>
        <w:t>- wniosek w spr. dzierżawy części działki nr 24/4 z obr. 4135 przy ulicy R. Dmowskiego/ Włókiennicza z przeznaczeniem pod uprawę warzyw i owoców (pow. ok 205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),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11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11 głosami ZA przyjęto uchwałę nr </w:t>
      </w:r>
      <w:r>
        <w:rPr>
          <w:rFonts w:cs="Times New Roman"/>
          <w:b/>
          <w:bCs/>
        </w:rPr>
        <w:t xml:space="preserve">116/23 </w:t>
      </w:r>
      <w:r>
        <w:rPr>
          <w:rFonts w:cs="Times New Roman"/>
        </w:rPr>
        <w:t>pozytywnie opiniującą wniosek mieszkańca w sprawie dzierżawy części działki nr 10/4 z obr. 4177 przy ul. Srebrnej w Szczecinie z przeznaczeniem rekreacyjnym pod uprawę warzyw i owoców.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Nie było głosów przeciw. Nikt nie wstrzymał się od głosowania.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1</w:t>
      </w:r>
      <w:r>
        <w:rPr>
          <w:rFonts w:cs="Times New Roman"/>
        </w:rPr>
        <w:t xml:space="preserve"> głosami ZA przyjęto uchwałę nr </w:t>
      </w:r>
      <w:r>
        <w:rPr>
          <w:rFonts w:cs="Times New Roman"/>
          <w:b/>
          <w:bCs/>
        </w:rPr>
        <w:t xml:space="preserve">117/23 </w:t>
      </w:r>
      <w:r>
        <w:rPr>
          <w:rFonts w:cs="Times New Roman"/>
          <w:b w:val="false"/>
          <w:bCs w:val="false"/>
        </w:rPr>
        <w:t>pozytywnie opiniującą wniosek mieszkańca w sprawie dzierżawy części działki nr 24/4 z obr. 4135 przy ulicy R. Dmowskiego/ Włókiennicza z przeznaczeniem pod uprawę warzyw i owoców (pow. ok 90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).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b w:val="false"/>
          <w:bCs w:val="false"/>
        </w:rPr>
        <w:t>1</w:t>
      </w:r>
      <w:r>
        <w:rPr>
          <w:rFonts w:cs="Times New Roman"/>
          <w:b w:val="false"/>
          <w:bCs w:val="false"/>
        </w:rPr>
        <w:t>1</w:t>
      </w:r>
      <w:r>
        <w:rPr>
          <w:rFonts w:cs="Times New Roman"/>
          <w:b w:val="false"/>
          <w:bCs w:val="false"/>
        </w:rPr>
        <w:t xml:space="preserve"> głosami ZA przyjęto uchwałę nr </w:t>
      </w:r>
      <w:r>
        <w:rPr>
          <w:rFonts w:cs="Times New Roman"/>
          <w:b/>
          <w:bCs/>
        </w:rPr>
        <w:t xml:space="preserve">118/23 </w:t>
      </w:r>
      <w:r>
        <w:rPr>
          <w:rFonts w:cs="Times New Roman"/>
          <w:b w:val="false"/>
          <w:bCs w:val="false"/>
        </w:rPr>
        <w:t>pozytywnie opiniującą wniosek mieszkańca w sprawie dzierżawy części działki nr 24/4 z obr. 4135 przy ulicy R. Dmowskiego/ Włókiennicza z przeznaczeniem pod uprawę warzyw i owoców (pow. ok 205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).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4.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  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Application>LibreOffice/25.2.4.3$Windows_X86_64 LibreOffice_project/33e196637044ead23f5c3226cde09b47731f7e27</Application>
  <AppVersion>15.0000</AppVersion>
  <Pages>1</Pages>
  <Words>292</Words>
  <Characters>1531</Characters>
  <CharactersWithSpaces>1795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2025-07-28T11:04:35Z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